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CAAAA">
      <w:pPr>
        <w:adjustRightInd w:val="0"/>
        <w:snapToGrid w:val="0"/>
        <w:spacing w:line="592" w:lineRule="exact"/>
        <w:rPr>
          <w:rFonts w:eastAsia="黑体"/>
          <w:sz w:val="32"/>
          <w:szCs w:val="32"/>
        </w:rPr>
      </w:pPr>
      <w:bookmarkStart w:id="0" w:name="_GoBack"/>
      <w:bookmarkEnd w:id="0"/>
      <w:r>
        <w:rPr>
          <w:rFonts w:eastAsia="黑体"/>
          <w:sz w:val="32"/>
          <w:szCs w:val="32"/>
        </w:rPr>
        <w:t>附件1</w:t>
      </w:r>
    </w:p>
    <w:p w14:paraId="64D5E815">
      <w:pPr>
        <w:jc w:val="center"/>
        <w:rPr>
          <w:rFonts w:eastAsia="方正小标宋简体"/>
          <w:b/>
          <w:bCs/>
          <w:spacing w:val="40"/>
          <w:sz w:val="44"/>
          <w:szCs w:val="44"/>
        </w:rPr>
      </w:pPr>
    </w:p>
    <w:p w14:paraId="762A322F">
      <w:pPr>
        <w:jc w:val="center"/>
        <w:rPr>
          <w:rFonts w:eastAsia="方正小标宋简体"/>
          <w:spacing w:val="40"/>
          <w:sz w:val="44"/>
          <w:szCs w:val="44"/>
        </w:rPr>
      </w:pPr>
      <w:r>
        <w:rPr>
          <w:rFonts w:eastAsia="方正小标宋简体"/>
          <w:spacing w:val="40"/>
          <w:sz w:val="44"/>
          <w:szCs w:val="44"/>
        </w:rPr>
        <w:t>第四届合肥市市长质量奖</w:t>
      </w:r>
    </w:p>
    <w:p w14:paraId="3EFE5745">
      <w:pPr>
        <w:jc w:val="center"/>
        <w:rPr>
          <w:rFonts w:eastAsia="方正小标宋简体"/>
          <w:spacing w:val="40"/>
          <w:sz w:val="44"/>
          <w:szCs w:val="44"/>
        </w:rPr>
      </w:pPr>
      <w:r>
        <w:rPr>
          <w:rFonts w:eastAsia="方正小标宋简体"/>
          <w:spacing w:val="40"/>
          <w:sz w:val="44"/>
          <w:szCs w:val="44"/>
        </w:rPr>
        <w:t>申报材料</w:t>
      </w:r>
    </w:p>
    <w:p w14:paraId="14A6F3ED">
      <w:pPr>
        <w:jc w:val="center"/>
        <w:rPr>
          <w:rFonts w:eastAsia="方正小标宋简体"/>
          <w:sz w:val="44"/>
          <w:szCs w:val="44"/>
        </w:rPr>
      </w:pPr>
    </w:p>
    <w:p w14:paraId="02BCFFDB">
      <w:pPr>
        <w:rPr>
          <w:sz w:val="28"/>
          <w:szCs w:val="28"/>
        </w:rPr>
      </w:pPr>
    </w:p>
    <w:p w14:paraId="47D44412">
      <w:pPr>
        <w:rPr>
          <w:sz w:val="28"/>
          <w:szCs w:val="28"/>
        </w:rPr>
      </w:pPr>
    </w:p>
    <w:p w14:paraId="027A1E36">
      <w:pPr>
        <w:rPr>
          <w:sz w:val="28"/>
          <w:szCs w:val="28"/>
        </w:rPr>
      </w:pPr>
    </w:p>
    <w:p w14:paraId="58EB2085">
      <w:pPr>
        <w:rPr>
          <w:sz w:val="32"/>
          <w:szCs w:val="32"/>
        </w:rPr>
      </w:pPr>
    </w:p>
    <w:p w14:paraId="12D3E89B">
      <w:pPr>
        <w:rPr>
          <w:rFonts w:eastAsia="仿宋_GB2312"/>
          <w:sz w:val="32"/>
          <w:szCs w:val="32"/>
        </w:rPr>
      </w:pPr>
      <w:r>
        <w:rPr>
          <w:rFonts w:eastAsia="仿宋_GB2312"/>
          <w:sz w:val="32"/>
          <w:szCs w:val="32"/>
        </w:rPr>
        <w:t>申报组织名称（加盖公章）</w:t>
      </w:r>
    </w:p>
    <w:p w14:paraId="683B1ACF">
      <w:pPr>
        <w:jc w:val="center"/>
        <w:rPr>
          <w:rFonts w:eastAsia="仿宋_GB2312"/>
          <w:sz w:val="32"/>
          <w:szCs w:val="32"/>
        </w:rPr>
      </w:pPr>
    </w:p>
    <w:p w14:paraId="3A793C62">
      <w:pPr>
        <w:jc w:val="center"/>
        <w:rPr>
          <w:rFonts w:eastAsia="仿宋_GB2312"/>
          <w:sz w:val="32"/>
          <w:szCs w:val="32"/>
        </w:rPr>
      </w:pPr>
    </w:p>
    <w:p w14:paraId="4DB03B2A">
      <w:pPr>
        <w:jc w:val="center"/>
        <w:rPr>
          <w:rFonts w:eastAsia="仿宋_GB2312"/>
          <w:sz w:val="32"/>
          <w:szCs w:val="32"/>
        </w:rPr>
      </w:pPr>
    </w:p>
    <w:p w14:paraId="42BDE396">
      <w:pPr>
        <w:ind w:firstLine="630" w:firstLineChars="196"/>
        <w:rPr>
          <w:rFonts w:eastAsia="仿宋_GB2312"/>
          <w:b/>
          <w:bCs/>
          <w:sz w:val="32"/>
          <w:szCs w:val="32"/>
        </w:rPr>
      </w:pPr>
    </w:p>
    <w:p w14:paraId="03CD3837">
      <w:pPr>
        <w:jc w:val="center"/>
        <w:rPr>
          <w:rFonts w:eastAsia="仿宋_GB2312"/>
          <w:sz w:val="32"/>
          <w:szCs w:val="32"/>
        </w:rPr>
      </w:pPr>
      <w:r>
        <w:rPr>
          <w:rFonts w:eastAsia="仿宋_GB2312"/>
          <w:sz w:val="32"/>
          <w:szCs w:val="32"/>
        </w:rPr>
        <w:t>填报日期：       年     月   日</w:t>
      </w:r>
    </w:p>
    <w:p w14:paraId="6256749B">
      <w:pPr>
        <w:adjustRightInd w:val="0"/>
        <w:snapToGrid w:val="0"/>
        <w:spacing w:line="580" w:lineRule="exact"/>
        <w:jc w:val="center"/>
        <w:rPr>
          <w:rFonts w:eastAsia="黑体"/>
          <w:sz w:val="32"/>
          <w:szCs w:val="32"/>
        </w:rPr>
      </w:pPr>
      <w:r>
        <w:rPr>
          <w:rFonts w:eastAsia="仿宋_GB2312"/>
          <w:sz w:val="32"/>
          <w:szCs w:val="32"/>
        </w:rPr>
        <w:br w:type="page"/>
      </w:r>
      <w:r>
        <w:rPr>
          <w:rFonts w:eastAsia="黑体"/>
          <w:sz w:val="32"/>
          <w:szCs w:val="32"/>
        </w:rPr>
        <w:t>填报说明</w:t>
      </w:r>
    </w:p>
    <w:p w14:paraId="706E7EDD">
      <w:pPr>
        <w:adjustRightInd w:val="0"/>
        <w:snapToGrid w:val="0"/>
        <w:spacing w:line="580" w:lineRule="exact"/>
        <w:jc w:val="center"/>
        <w:rPr>
          <w:rFonts w:eastAsia="黑体"/>
          <w:sz w:val="32"/>
          <w:szCs w:val="32"/>
        </w:rPr>
      </w:pPr>
    </w:p>
    <w:p w14:paraId="2D0F9675">
      <w:pPr>
        <w:adjustRightInd w:val="0"/>
        <w:snapToGrid w:val="0"/>
        <w:spacing w:line="580" w:lineRule="exact"/>
        <w:ind w:firstLine="640" w:firstLineChars="200"/>
        <w:rPr>
          <w:rFonts w:eastAsia="仿宋_GB2312"/>
          <w:sz w:val="32"/>
          <w:szCs w:val="32"/>
        </w:rPr>
      </w:pPr>
      <w:r>
        <w:rPr>
          <w:rFonts w:eastAsia="仿宋_GB2312"/>
          <w:sz w:val="32"/>
          <w:szCs w:val="32"/>
        </w:rPr>
        <w:t>1.合肥市市长质量奖申报材料由申报表、组织概述、自评报告和证实性材料组成，所填数据及提供资料必须真实、准确，不得涉及国家安全、国家秘密。涉及商业秘密的，应当予以注明，数字及各类符号应填写正确、清楚、完整。</w:t>
      </w:r>
    </w:p>
    <w:p w14:paraId="212FF070">
      <w:pPr>
        <w:adjustRightInd w:val="0"/>
        <w:snapToGrid w:val="0"/>
        <w:spacing w:line="580" w:lineRule="exact"/>
        <w:ind w:firstLine="640" w:firstLineChars="200"/>
        <w:rPr>
          <w:rFonts w:eastAsia="仿宋_GB2312"/>
          <w:sz w:val="32"/>
          <w:szCs w:val="32"/>
        </w:rPr>
      </w:pPr>
      <w:r>
        <w:rPr>
          <w:rFonts w:eastAsia="仿宋_GB2312"/>
          <w:sz w:val="32"/>
          <w:szCs w:val="32"/>
        </w:rPr>
        <w:t>2.所有材料以A4纸装订于一册，内容采用小四号字体双面打印，列出材料目录和对应的页码。沿长边采用胶粘装订，书脊注明“申报组织名称”及“第四届合肥市市长质量奖申报（证实性）材料”，不得以文件夹等松散形式装订。</w:t>
      </w:r>
    </w:p>
    <w:p w14:paraId="6B12E9F0">
      <w:pPr>
        <w:adjustRightInd w:val="0"/>
        <w:snapToGrid w:val="0"/>
        <w:spacing w:line="580" w:lineRule="exact"/>
        <w:ind w:firstLine="640" w:firstLineChars="200"/>
        <w:rPr>
          <w:rFonts w:eastAsia="仿宋_GB2312"/>
          <w:sz w:val="32"/>
          <w:szCs w:val="32"/>
        </w:rPr>
      </w:pPr>
      <w:r>
        <w:rPr>
          <w:rFonts w:eastAsia="仿宋_GB2312"/>
          <w:sz w:val="32"/>
          <w:szCs w:val="32"/>
        </w:rPr>
        <w:t>3.申报表按表格项目结合实际情况填写，各表具体要求见表后注释部分。需按年度填写的内容系指2023—2025年连续三年的指标。未明确时间要求的数量指标填写2025年情况。申报表可以根据填写内容需要，调整表格的行高和列宽，但不得自行增加或减少表格行和列。所有未填之项要说明原因或提供相关的证实性材料。</w:t>
      </w:r>
    </w:p>
    <w:p w14:paraId="41B90B6F">
      <w:pPr>
        <w:adjustRightInd w:val="0"/>
        <w:snapToGrid w:val="0"/>
        <w:spacing w:line="580" w:lineRule="exact"/>
        <w:ind w:firstLine="640" w:firstLineChars="200"/>
        <w:rPr>
          <w:rFonts w:eastAsia="仿宋_GB2312"/>
          <w:sz w:val="32"/>
          <w:szCs w:val="32"/>
        </w:rPr>
      </w:pPr>
      <w:r>
        <w:rPr>
          <w:rFonts w:eastAsia="仿宋_GB2312"/>
          <w:sz w:val="32"/>
          <w:szCs w:val="32"/>
        </w:rPr>
        <w:t>4.组织概述按《卓越绩效评价准则实施指南》（GB/Z 19579-2012）附录B的要求撰写，限3000字以内。</w:t>
      </w:r>
    </w:p>
    <w:p w14:paraId="3A721A7C">
      <w:pPr>
        <w:adjustRightInd w:val="0"/>
        <w:snapToGrid w:val="0"/>
        <w:spacing w:line="580" w:lineRule="exact"/>
        <w:ind w:firstLine="640" w:firstLineChars="200"/>
        <w:rPr>
          <w:rFonts w:eastAsia="仿宋_GB2312"/>
          <w:sz w:val="32"/>
          <w:szCs w:val="32"/>
        </w:rPr>
      </w:pPr>
      <w:r>
        <w:rPr>
          <w:rFonts w:eastAsia="仿宋_GB2312"/>
          <w:sz w:val="32"/>
          <w:szCs w:val="32"/>
        </w:rPr>
        <w:t>5.自评报告要详细说明导入卓越绩效管理的时间、过程、做法、成效和经验（导入卓越绩效管理工作的总结，单独成篇）；应对照《卓越绩效评价准则》（GB/T 19580-2012），逐条从采用方法、工作展开和实施结果三个层面用数据、事实和图表进行说明。部分内容可互相引用，但应说明。需要追溯的内容限2023—2025年内，无追溯的内容只说明2025年情况。报告文字力求简要，含图表不得超过50000字。</w:t>
      </w:r>
    </w:p>
    <w:p w14:paraId="070B4366">
      <w:pPr>
        <w:adjustRightInd w:val="0"/>
        <w:snapToGrid w:val="0"/>
        <w:spacing w:line="580" w:lineRule="exact"/>
        <w:ind w:firstLine="640" w:firstLineChars="200"/>
        <w:rPr>
          <w:rFonts w:eastAsia="仿宋_GB2312"/>
          <w:sz w:val="32"/>
          <w:szCs w:val="32"/>
        </w:rPr>
      </w:pPr>
      <w:r>
        <w:rPr>
          <w:rFonts w:eastAsia="仿宋_GB2312"/>
          <w:sz w:val="32"/>
          <w:szCs w:val="32"/>
        </w:rPr>
        <w:t>6.证实性材料包括：组织基本信息资料，与申报表中内容有关的材料，反映组织管理水平和经营业绩的材料，组织认为还需提供的其它材料等。证实性材料具体清单如下：</w:t>
      </w:r>
    </w:p>
    <w:p w14:paraId="5FDAFE21">
      <w:pPr>
        <w:adjustRightInd w:val="0"/>
        <w:snapToGrid w:val="0"/>
        <w:spacing w:line="580" w:lineRule="exact"/>
        <w:ind w:firstLine="640" w:firstLineChars="200"/>
        <w:rPr>
          <w:rFonts w:eastAsia="仿宋_GB2312"/>
          <w:sz w:val="32"/>
          <w:szCs w:val="32"/>
        </w:rPr>
      </w:pPr>
      <w:r>
        <w:rPr>
          <w:rFonts w:eastAsia="仿宋_GB2312"/>
          <w:sz w:val="32"/>
          <w:szCs w:val="32"/>
        </w:rPr>
        <w:t>●“信用中国（安徽）”网站下载的《法人和非法人组织公共信用信息报告（无违法违规证明版）》</w:t>
      </w:r>
    </w:p>
    <w:p w14:paraId="680BD2D2">
      <w:pPr>
        <w:adjustRightInd w:val="0"/>
        <w:snapToGrid w:val="0"/>
        <w:spacing w:line="580" w:lineRule="exact"/>
        <w:ind w:firstLine="640" w:firstLineChars="200"/>
        <w:rPr>
          <w:rFonts w:eastAsia="仿宋_GB2312"/>
          <w:sz w:val="32"/>
          <w:szCs w:val="32"/>
        </w:rPr>
      </w:pPr>
      <w:r>
        <w:rPr>
          <w:rFonts w:eastAsia="仿宋_GB2312"/>
          <w:sz w:val="32"/>
          <w:szCs w:val="32"/>
        </w:rPr>
        <w:t>●相应资质和证照复印件。</w:t>
      </w:r>
    </w:p>
    <w:p w14:paraId="66DC72FD">
      <w:pPr>
        <w:adjustRightInd w:val="0"/>
        <w:snapToGrid w:val="0"/>
        <w:spacing w:line="580" w:lineRule="exact"/>
        <w:ind w:firstLine="640" w:firstLineChars="200"/>
        <w:rPr>
          <w:rFonts w:eastAsia="仿宋_GB2312"/>
          <w:sz w:val="32"/>
          <w:szCs w:val="32"/>
        </w:rPr>
      </w:pPr>
      <w:r>
        <w:rPr>
          <w:rFonts w:eastAsia="仿宋_GB2312"/>
          <w:sz w:val="32"/>
          <w:szCs w:val="32"/>
        </w:rPr>
        <w:t>●质量管理体系认证证书或其他相关管理体系认证（验收）证书复印件（证书覆盖范围应与申报主体名称相一致，并在有效期内）。</w:t>
      </w:r>
    </w:p>
    <w:p w14:paraId="728274A2">
      <w:pPr>
        <w:adjustRightInd w:val="0"/>
        <w:snapToGrid w:val="0"/>
        <w:spacing w:line="580" w:lineRule="exact"/>
        <w:ind w:firstLine="640" w:firstLineChars="200"/>
        <w:rPr>
          <w:rFonts w:eastAsia="仿宋_GB2312"/>
          <w:sz w:val="32"/>
          <w:szCs w:val="32"/>
        </w:rPr>
      </w:pPr>
      <w:r>
        <w:rPr>
          <w:rFonts w:eastAsia="仿宋_GB2312"/>
          <w:sz w:val="32"/>
          <w:szCs w:val="32"/>
        </w:rPr>
        <w:t>●2023-2025分年度的主营业务收入证明。</w:t>
      </w:r>
    </w:p>
    <w:p w14:paraId="2C36AED0">
      <w:pPr>
        <w:adjustRightInd w:val="0"/>
        <w:snapToGrid w:val="0"/>
        <w:spacing w:line="580" w:lineRule="exact"/>
        <w:ind w:firstLine="640" w:firstLineChars="200"/>
        <w:rPr>
          <w:rFonts w:eastAsia="仿宋_GB2312"/>
          <w:sz w:val="32"/>
          <w:szCs w:val="32"/>
        </w:rPr>
      </w:pPr>
      <w:r>
        <w:rPr>
          <w:rFonts w:eastAsia="仿宋_GB2312"/>
          <w:sz w:val="32"/>
          <w:szCs w:val="32"/>
        </w:rPr>
        <w:t>●2023-2025分年度的纳税额及遵守税务法律法规情况。</w:t>
      </w:r>
    </w:p>
    <w:p w14:paraId="4957C042">
      <w:pPr>
        <w:adjustRightInd w:val="0"/>
        <w:snapToGrid w:val="0"/>
        <w:spacing w:line="560" w:lineRule="exact"/>
        <w:ind w:firstLine="640"/>
        <w:rPr>
          <w:rFonts w:eastAsia="仿宋_GB2312"/>
          <w:sz w:val="32"/>
          <w:szCs w:val="32"/>
        </w:rPr>
      </w:pPr>
      <w:r>
        <w:rPr>
          <w:rFonts w:eastAsia="仿宋_GB2312"/>
          <w:sz w:val="32"/>
          <w:szCs w:val="32"/>
        </w:rPr>
        <w:t>●行业位次证明（2025年主营业务收入和纳税总额两项指标在省内同行业排名情况）。</w:t>
      </w:r>
    </w:p>
    <w:p w14:paraId="43129EFB">
      <w:pPr>
        <w:adjustRightInd w:val="0"/>
        <w:snapToGrid w:val="0"/>
        <w:spacing w:line="560" w:lineRule="exact"/>
        <w:ind w:firstLine="640"/>
        <w:rPr>
          <w:rFonts w:eastAsia="仿宋_GB2312"/>
          <w:sz w:val="32"/>
          <w:szCs w:val="32"/>
        </w:rPr>
      </w:pPr>
      <w:r>
        <w:rPr>
          <w:rFonts w:eastAsia="仿宋_GB2312"/>
          <w:sz w:val="32"/>
          <w:szCs w:val="32"/>
        </w:rPr>
        <w:t>●出口量、出口额证明（有出口业务的企业）。</w:t>
      </w:r>
    </w:p>
    <w:p w14:paraId="61BD0EA8">
      <w:pPr>
        <w:adjustRightInd w:val="0"/>
        <w:snapToGrid w:val="0"/>
        <w:spacing w:line="560" w:lineRule="exact"/>
        <w:ind w:firstLine="640" w:firstLineChars="200"/>
        <w:rPr>
          <w:rFonts w:eastAsia="仿宋_GB2312"/>
          <w:sz w:val="32"/>
          <w:szCs w:val="32"/>
        </w:rPr>
      </w:pPr>
      <w:r>
        <w:rPr>
          <w:rFonts w:eastAsia="仿宋_GB2312"/>
          <w:sz w:val="32"/>
          <w:szCs w:val="32"/>
        </w:rPr>
        <w:t>●2023—2025分年度的外部财务审计报告（仅需提供正文部分和资产负债表、损益表、现金流量表）。</w:t>
      </w:r>
    </w:p>
    <w:p w14:paraId="5BBF4D0D">
      <w:pPr>
        <w:adjustRightInd w:val="0"/>
        <w:snapToGrid w:val="0"/>
        <w:spacing w:line="580" w:lineRule="exact"/>
        <w:ind w:firstLine="640" w:firstLineChars="200"/>
        <w:rPr>
          <w:rFonts w:eastAsia="仿宋_GB2312"/>
          <w:sz w:val="32"/>
          <w:szCs w:val="32"/>
        </w:rPr>
      </w:pPr>
      <w:r>
        <w:rPr>
          <w:rFonts w:eastAsia="仿宋_GB2312"/>
          <w:sz w:val="32"/>
          <w:szCs w:val="32"/>
        </w:rPr>
        <w:t>●2023年以来市级以上主管部门或行业协会授予的质量荣誉证书复印件。</w:t>
      </w:r>
    </w:p>
    <w:p w14:paraId="6C40A2C5">
      <w:pPr>
        <w:adjustRightInd w:val="0"/>
        <w:snapToGrid w:val="0"/>
        <w:spacing w:line="580" w:lineRule="exact"/>
        <w:ind w:firstLine="640" w:firstLineChars="200"/>
        <w:rPr>
          <w:rFonts w:eastAsia="仿宋_GB2312"/>
          <w:sz w:val="32"/>
          <w:szCs w:val="32"/>
        </w:rPr>
      </w:pPr>
      <w:r>
        <w:rPr>
          <w:rFonts w:eastAsia="仿宋_GB2312"/>
          <w:sz w:val="32"/>
          <w:szCs w:val="32"/>
        </w:rPr>
        <w:t>●主营业务被法律法规列入市场准入范围的，应提供相关资质证书复印件。如：生产许可证、3C认证证书等。</w:t>
      </w:r>
    </w:p>
    <w:p w14:paraId="1B9C2309">
      <w:pPr>
        <w:adjustRightInd w:val="0"/>
        <w:snapToGrid w:val="0"/>
        <w:spacing w:line="580" w:lineRule="exact"/>
        <w:ind w:firstLine="640" w:firstLineChars="200"/>
        <w:rPr>
          <w:rFonts w:eastAsia="仿宋_GB2312"/>
          <w:sz w:val="32"/>
          <w:szCs w:val="32"/>
        </w:rPr>
      </w:pPr>
      <w:r>
        <w:rPr>
          <w:rFonts w:eastAsia="仿宋_GB2312"/>
          <w:sz w:val="32"/>
          <w:szCs w:val="32"/>
        </w:rPr>
        <w:t>●制造业企业提供2023年以来各级市场监管及行业主管部门对本企业产品实施的所有含监督性质的产品质量检验报告复印件，工程、服务业企业提供2023年以来各级行业主管部门对本企业工程/服务项目实施的所有含监督性质的检查（抽查、巡查）结果复印件。</w:t>
      </w:r>
    </w:p>
    <w:p w14:paraId="117E5411">
      <w:pPr>
        <w:adjustRightInd w:val="0"/>
        <w:snapToGrid w:val="0"/>
        <w:spacing w:line="580" w:lineRule="exact"/>
        <w:ind w:firstLine="640" w:firstLineChars="200"/>
        <w:rPr>
          <w:rFonts w:eastAsia="仿宋_GB2312"/>
          <w:sz w:val="32"/>
          <w:szCs w:val="32"/>
        </w:rPr>
      </w:pPr>
      <w:r>
        <w:rPr>
          <w:rFonts w:eastAsia="仿宋_GB2312"/>
          <w:sz w:val="32"/>
          <w:szCs w:val="32"/>
        </w:rPr>
        <w:t>●专职从事质量相关工作人员清单和相关资格证书复印件。</w:t>
      </w:r>
    </w:p>
    <w:p w14:paraId="00B29373">
      <w:pPr>
        <w:adjustRightInd w:val="0"/>
        <w:snapToGrid w:val="0"/>
        <w:spacing w:line="580" w:lineRule="exact"/>
        <w:ind w:firstLine="640" w:firstLineChars="200"/>
        <w:rPr>
          <w:rFonts w:eastAsia="仿宋_GB2312"/>
          <w:sz w:val="32"/>
          <w:szCs w:val="32"/>
        </w:rPr>
      </w:pPr>
      <w:r>
        <w:rPr>
          <w:rFonts w:eastAsia="仿宋_GB2312"/>
          <w:sz w:val="32"/>
          <w:szCs w:val="32"/>
        </w:rPr>
        <w:t>●顾客满意度测评分析报告和员工满意度测评分析报告。</w:t>
      </w:r>
    </w:p>
    <w:p w14:paraId="18836257">
      <w:pPr>
        <w:adjustRightInd w:val="0"/>
        <w:snapToGrid w:val="0"/>
        <w:spacing w:line="580" w:lineRule="exact"/>
        <w:ind w:firstLine="640" w:firstLineChars="200"/>
        <w:rPr>
          <w:rFonts w:eastAsia="仿宋_GB2312"/>
          <w:sz w:val="32"/>
          <w:szCs w:val="32"/>
        </w:rPr>
      </w:pPr>
      <w:r>
        <w:rPr>
          <w:rFonts w:eastAsia="仿宋_GB2312"/>
          <w:sz w:val="32"/>
          <w:szCs w:val="32"/>
        </w:rPr>
        <w:t>●生产企业提供产品执行标准封面复印件，工程和服务企业列出主要执行标准和管理制度清单。</w:t>
      </w:r>
    </w:p>
    <w:p w14:paraId="28FFBF84">
      <w:pPr>
        <w:adjustRightInd w:val="0"/>
        <w:snapToGrid w:val="0"/>
        <w:spacing w:line="580" w:lineRule="exact"/>
        <w:ind w:firstLine="640" w:firstLineChars="200"/>
        <w:rPr>
          <w:rFonts w:eastAsia="仿宋_GB2312"/>
          <w:sz w:val="32"/>
          <w:szCs w:val="32"/>
        </w:rPr>
      </w:pPr>
      <w:r>
        <w:rPr>
          <w:rFonts w:eastAsia="仿宋_GB2312"/>
          <w:sz w:val="32"/>
          <w:szCs w:val="32"/>
        </w:rPr>
        <w:t>●2023年以来参与社会捐助等公益事业的证明材料。</w:t>
      </w:r>
    </w:p>
    <w:p w14:paraId="4D87680F">
      <w:pPr>
        <w:adjustRightInd w:val="0"/>
        <w:snapToGrid w:val="0"/>
        <w:spacing w:line="580" w:lineRule="exact"/>
        <w:ind w:firstLine="640" w:firstLineChars="200"/>
        <w:rPr>
          <w:rFonts w:eastAsia="仿宋_GB2312"/>
          <w:sz w:val="32"/>
          <w:szCs w:val="32"/>
        </w:rPr>
      </w:pPr>
      <w:r>
        <w:rPr>
          <w:rFonts w:eastAsia="仿宋_GB2312"/>
          <w:sz w:val="32"/>
          <w:szCs w:val="32"/>
        </w:rPr>
        <w:t>以上为必须提供的证实性材料，对不能提供项目，应逐一作出解释说明。下列为补充性证实性材料，</w:t>
      </w:r>
      <w:r>
        <w:rPr>
          <w:rFonts w:hint="eastAsia" w:eastAsia="仿宋_GB2312"/>
          <w:sz w:val="32"/>
          <w:szCs w:val="32"/>
        </w:rPr>
        <w:t>组织</w:t>
      </w:r>
      <w:r>
        <w:rPr>
          <w:rFonts w:eastAsia="仿宋_GB2312"/>
          <w:sz w:val="32"/>
          <w:szCs w:val="32"/>
        </w:rPr>
        <w:t>可根据实际情况提供。</w:t>
      </w:r>
    </w:p>
    <w:p w14:paraId="01D462A7">
      <w:pPr>
        <w:adjustRightInd w:val="0"/>
        <w:snapToGrid w:val="0"/>
        <w:spacing w:line="580" w:lineRule="exact"/>
        <w:ind w:firstLine="640" w:firstLineChars="200"/>
        <w:rPr>
          <w:rFonts w:eastAsia="仿宋_GB2312"/>
          <w:sz w:val="32"/>
          <w:szCs w:val="32"/>
        </w:rPr>
      </w:pPr>
      <w:r>
        <w:rPr>
          <w:rFonts w:eastAsia="仿宋_GB2312"/>
          <w:sz w:val="32"/>
          <w:szCs w:val="32"/>
        </w:rPr>
        <w:t>●标准化良好行为证书复印件。</w:t>
      </w:r>
    </w:p>
    <w:p w14:paraId="7ABED12A">
      <w:pPr>
        <w:adjustRightInd w:val="0"/>
        <w:snapToGrid w:val="0"/>
        <w:spacing w:line="580" w:lineRule="exact"/>
        <w:ind w:firstLine="640" w:firstLineChars="200"/>
        <w:rPr>
          <w:rFonts w:eastAsia="仿宋_GB2312"/>
          <w:sz w:val="32"/>
          <w:szCs w:val="32"/>
        </w:rPr>
      </w:pPr>
      <w:r>
        <w:rPr>
          <w:rFonts w:eastAsia="仿宋_GB2312"/>
          <w:sz w:val="32"/>
          <w:szCs w:val="32"/>
        </w:rPr>
        <w:t>●主导产品采用国际标准的采标证书复印件。</w:t>
      </w:r>
    </w:p>
    <w:p w14:paraId="2DB5D903">
      <w:pPr>
        <w:adjustRightInd w:val="0"/>
        <w:snapToGrid w:val="0"/>
        <w:spacing w:line="580" w:lineRule="exact"/>
        <w:ind w:firstLine="640" w:firstLineChars="200"/>
        <w:rPr>
          <w:rFonts w:eastAsia="仿宋_GB2312"/>
          <w:sz w:val="32"/>
          <w:szCs w:val="32"/>
        </w:rPr>
      </w:pPr>
      <w:r>
        <w:rPr>
          <w:rFonts w:eastAsia="仿宋_GB2312"/>
          <w:sz w:val="32"/>
          <w:szCs w:val="32"/>
        </w:rPr>
        <w:t>●主导或参与制定国际标准、国家标准、行业标准或联盟标准证明材料。</w:t>
      </w:r>
    </w:p>
    <w:p w14:paraId="7A96694D">
      <w:pPr>
        <w:adjustRightInd w:val="0"/>
        <w:snapToGrid w:val="0"/>
        <w:spacing w:line="580" w:lineRule="exact"/>
        <w:ind w:firstLine="640" w:firstLineChars="200"/>
        <w:rPr>
          <w:rFonts w:eastAsia="仿宋_GB2312"/>
          <w:sz w:val="32"/>
          <w:szCs w:val="32"/>
        </w:rPr>
      </w:pPr>
      <w:r>
        <w:rPr>
          <w:rFonts w:eastAsia="仿宋_GB2312"/>
          <w:sz w:val="32"/>
          <w:szCs w:val="32"/>
        </w:rPr>
        <w:t>●省级以上计量确认证书复印件。</w:t>
      </w:r>
    </w:p>
    <w:p w14:paraId="364C55E0">
      <w:pPr>
        <w:adjustRightInd w:val="0"/>
        <w:snapToGrid w:val="0"/>
        <w:spacing w:line="580" w:lineRule="exact"/>
        <w:ind w:firstLine="640" w:firstLineChars="200"/>
        <w:rPr>
          <w:rFonts w:eastAsia="仿宋_GB2312"/>
          <w:sz w:val="32"/>
          <w:szCs w:val="32"/>
        </w:rPr>
      </w:pPr>
      <w:r>
        <w:rPr>
          <w:rFonts w:eastAsia="仿宋_GB2312"/>
          <w:sz w:val="32"/>
          <w:szCs w:val="32"/>
        </w:rPr>
        <w:t>●高新技术企业证书复印件。</w:t>
      </w:r>
    </w:p>
    <w:p w14:paraId="549A5DFF">
      <w:pPr>
        <w:adjustRightInd w:val="0"/>
        <w:snapToGrid w:val="0"/>
        <w:spacing w:line="580" w:lineRule="exact"/>
        <w:ind w:firstLine="640" w:firstLineChars="200"/>
        <w:rPr>
          <w:rFonts w:eastAsia="仿宋_GB2312"/>
          <w:sz w:val="32"/>
          <w:szCs w:val="32"/>
        </w:rPr>
      </w:pPr>
      <w:r>
        <w:rPr>
          <w:rFonts w:eastAsia="仿宋_GB2312"/>
          <w:sz w:val="32"/>
          <w:szCs w:val="32"/>
        </w:rPr>
        <w:t>●新产品或高新技术产品证书复印件。</w:t>
      </w:r>
    </w:p>
    <w:p w14:paraId="406C6CAE">
      <w:pPr>
        <w:adjustRightInd w:val="0"/>
        <w:snapToGrid w:val="0"/>
        <w:spacing w:line="580" w:lineRule="exact"/>
        <w:ind w:firstLine="640" w:firstLineChars="200"/>
        <w:rPr>
          <w:rFonts w:eastAsia="仿宋_GB2312"/>
          <w:sz w:val="32"/>
          <w:szCs w:val="32"/>
        </w:rPr>
      </w:pPr>
      <w:r>
        <w:rPr>
          <w:rFonts w:eastAsia="仿宋_GB2312"/>
          <w:sz w:val="32"/>
          <w:szCs w:val="32"/>
        </w:rPr>
        <w:t>●专利清单及专利证书复印件。</w:t>
      </w:r>
    </w:p>
    <w:p w14:paraId="0D3C7B84">
      <w:pPr>
        <w:adjustRightInd w:val="0"/>
        <w:snapToGrid w:val="0"/>
        <w:spacing w:line="580" w:lineRule="exact"/>
        <w:ind w:firstLine="640" w:firstLineChars="200"/>
        <w:rPr>
          <w:rFonts w:eastAsia="仿宋_GB2312"/>
          <w:sz w:val="32"/>
          <w:szCs w:val="32"/>
        </w:rPr>
      </w:pPr>
      <w:r>
        <w:rPr>
          <w:rFonts w:eastAsia="仿宋_GB2312"/>
          <w:sz w:val="32"/>
          <w:szCs w:val="32"/>
        </w:rPr>
        <w:t>●国家级、省级企业技术中心证书复印件。</w:t>
      </w:r>
    </w:p>
    <w:p w14:paraId="625B55DE">
      <w:pPr>
        <w:adjustRightInd w:val="0"/>
        <w:snapToGrid w:val="0"/>
        <w:spacing w:line="580" w:lineRule="exact"/>
        <w:ind w:firstLine="640" w:firstLineChars="200"/>
        <w:rPr>
          <w:rFonts w:eastAsia="仿宋_GB2312"/>
          <w:sz w:val="32"/>
          <w:szCs w:val="32"/>
        </w:rPr>
      </w:pPr>
      <w:r>
        <w:rPr>
          <w:rFonts w:eastAsia="仿宋_GB2312"/>
          <w:sz w:val="32"/>
          <w:szCs w:val="32"/>
        </w:rPr>
        <w:t>●服务标准化试点单位证书复印件。</w:t>
      </w:r>
    </w:p>
    <w:p w14:paraId="5C365953">
      <w:pPr>
        <w:adjustRightInd w:val="0"/>
        <w:snapToGrid w:val="0"/>
        <w:spacing w:line="580" w:lineRule="exact"/>
        <w:ind w:firstLine="640" w:firstLineChars="200"/>
        <w:rPr>
          <w:rFonts w:eastAsia="仿宋_GB2312"/>
          <w:sz w:val="32"/>
          <w:szCs w:val="32"/>
        </w:rPr>
      </w:pPr>
      <w:r>
        <w:rPr>
          <w:rFonts w:eastAsia="仿宋_GB2312"/>
          <w:sz w:val="32"/>
          <w:szCs w:val="32"/>
        </w:rPr>
        <w:t>●省级以上优秀QC小组证书复印件。</w:t>
      </w:r>
    </w:p>
    <w:p w14:paraId="3448AB61">
      <w:pPr>
        <w:adjustRightInd w:val="0"/>
        <w:snapToGrid w:val="0"/>
        <w:spacing w:line="580" w:lineRule="exact"/>
        <w:ind w:firstLine="640" w:firstLineChars="200"/>
        <w:rPr>
          <w:rFonts w:eastAsia="仿宋_GB2312"/>
          <w:sz w:val="32"/>
          <w:szCs w:val="32"/>
        </w:rPr>
      </w:pPr>
      <w:r>
        <w:rPr>
          <w:rFonts w:eastAsia="仿宋_GB2312"/>
          <w:sz w:val="32"/>
          <w:szCs w:val="32"/>
        </w:rPr>
        <w:t>●2023年以来获得的市级以上其他荣誉证书复印件。</w:t>
      </w:r>
    </w:p>
    <w:p w14:paraId="52734B73">
      <w:pPr>
        <w:adjustRightInd w:val="0"/>
        <w:snapToGrid w:val="0"/>
        <w:spacing w:line="580" w:lineRule="exact"/>
        <w:ind w:firstLine="640" w:firstLineChars="200"/>
        <w:rPr>
          <w:rFonts w:eastAsia="仿宋_GB2312"/>
          <w:sz w:val="32"/>
          <w:szCs w:val="32"/>
        </w:rPr>
      </w:pPr>
      <w:r>
        <w:rPr>
          <w:rFonts w:eastAsia="仿宋_GB2312"/>
          <w:sz w:val="32"/>
          <w:szCs w:val="32"/>
        </w:rPr>
        <w:t>●能够反映</w:t>
      </w:r>
      <w:r>
        <w:rPr>
          <w:rFonts w:hint="eastAsia" w:eastAsia="仿宋_GB2312"/>
          <w:sz w:val="32"/>
          <w:szCs w:val="32"/>
        </w:rPr>
        <w:t>组织</w:t>
      </w:r>
      <w:r>
        <w:rPr>
          <w:rFonts w:eastAsia="仿宋_GB2312"/>
          <w:sz w:val="32"/>
          <w:szCs w:val="32"/>
        </w:rPr>
        <w:t>（企业</w:t>
      </w:r>
      <w:r>
        <w:rPr>
          <w:rFonts w:hint="eastAsia" w:eastAsia="仿宋_GB2312"/>
          <w:sz w:val="32"/>
          <w:szCs w:val="32"/>
        </w:rPr>
        <w:t>）</w:t>
      </w:r>
      <w:r>
        <w:rPr>
          <w:rFonts w:eastAsia="仿宋_GB2312"/>
          <w:sz w:val="32"/>
          <w:szCs w:val="32"/>
        </w:rPr>
        <w:t>综合实力、经营业绩和社会影响的其它材料。</w:t>
      </w:r>
    </w:p>
    <w:p w14:paraId="2B0EBAAA">
      <w:pPr>
        <w:adjustRightInd w:val="0"/>
        <w:snapToGrid w:val="0"/>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组织</w:t>
      </w:r>
      <w:r>
        <w:rPr>
          <w:rFonts w:eastAsia="仿宋_GB2312"/>
          <w:sz w:val="32"/>
          <w:szCs w:val="32"/>
        </w:rPr>
        <w:t>（企业</w:t>
      </w:r>
      <w:r>
        <w:rPr>
          <w:rFonts w:hint="eastAsia" w:eastAsia="仿宋_GB2312"/>
          <w:sz w:val="32"/>
          <w:szCs w:val="32"/>
        </w:rPr>
        <w:t>）</w:t>
      </w:r>
      <w:r>
        <w:rPr>
          <w:rFonts w:eastAsia="仿宋_GB2312"/>
          <w:sz w:val="32"/>
          <w:szCs w:val="32"/>
        </w:rPr>
        <w:t>认为应提供的其它证实性材料。</w:t>
      </w:r>
    </w:p>
    <w:p w14:paraId="3B0E9561">
      <w:pPr>
        <w:spacing w:line="440" w:lineRule="exact"/>
        <w:ind w:firstLine="482"/>
        <w:rPr>
          <w:sz w:val="24"/>
        </w:rPr>
      </w:pPr>
    </w:p>
    <w:p w14:paraId="062A87A6">
      <w:pPr>
        <w:widowControl/>
        <w:jc w:val="left"/>
        <w:rPr>
          <w:rFonts w:eastAsia="方正小标宋简体"/>
          <w:spacing w:val="-4"/>
          <w:sz w:val="44"/>
          <w:szCs w:val="44"/>
        </w:rPr>
      </w:pPr>
      <w:r>
        <w:rPr>
          <w:rFonts w:eastAsia="方正小标宋简体"/>
          <w:spacing w:val="-4"/>
          <w:sz w:val="44"/>
          <w:szCs w:val="44"/>
        </w:rPr>
        <w:br w:type="page"/>
      </w:r>
    </w:p>
    <w:p w14:paraId="5DEF316C">
      <w:pPr>
        <w:spacing w:line="560" w:lineRule="exact"/>
        <w:jc w:val="center"/>
        <w:rPr>
          <w:rFonts w:eastAsia="方正小标宋简体"/>
          <w:spacing w:val="-4"/>
          <w:sz w:val="44"/>
          <w:szCs w:val="44"/>
        </w:rPr>
      </w:pPr>
      <w:r>
        <w:rPr>
          <w:rFonts w:eastAsia="方正小标宋简体"/>
          <w:spacing w:val="-4"/>
          <w:sz w:val="44"/>
          <w:szCs w:val="44"/>
        </w:rPr>
        <w:t>申报组织声明</w:t>
      </w:r>
    </w:p>
    <w:p w14:paraId="25AF0D5A">
      <w:pPr>
        <w:widowControl/>
        <w:spacing w:line="560" w:lineRule="exact"/>
        <w:jc w:val="left"/>
        <w:rPr>
          <w:rFonts w:eastAsia="仿宋_GB2312"/>
          <w:b/>
          <w:bCs/>
          <w:spacing w:val="-4"/>
          <w:kern w:val="0"/>
          <w:sz w:val="32"/>
          <w:szCs w:val="32"/>
        </w:rPr>
      </w:pPr>
    </w:p>
    <w:p w14:paraId="6B199FDA">
      <w:pPr>
        <w:widowControl/>
        <w:spacing w:line="560" w:lineRule="exact"/>
        <w:jc w:val="left"/>
        <w:rPr>
          <w:rFonts w:eastAsia="仿宋_GB2312"/>
          <w:spacing w:val="-4"/>
          <w:kern w:val="0"/>
          <w:sz w:val="32"/>
          <w:szCs w:val="32"/>
        </w:rPr>
      </w:pPr>
      <w:r>
        <w:rPr>
          <w:rFonts w:eastAsia="仿宋_GB2312"/>
          <w:spacing w:val="-4"/>
          <w:kern w:val="0"/>
          <w:sz w:val="32"/>
          <w:szCs w:val="32"/>
        </w:rPr>
        <w:t>本组织郑重声明:</w:t>
      </w:r>
    </w:p>
    <w:p w14:paraId="7C9F6494">
      <w:pPr>
        <w:widowControl/>
        <w:spacing w:line="560" w:lineRule="exact"/>
        <w:ind w:firstLine="624" w:firstLineChars="200"/>
        <w:jc w:val="left"/>
        <w:rPr>
          <w:rFonts w:eastAsia="仿宋_GB2312"/>
          <w:spacing w:val="-4"/>
          <w:kern w:val="0"/>
          <w:sz w:val="32"/>
          <w:szCs w:val="32"/>
        </w:rPr>
      </w:pPr>
      <w:r>
        <w:rPr>
          <w:rFonts w:eastAsia="仿宋_GB2312"/>
          <w:spacing w:val="-4"/>
          <w:kern w:val="0"/>
          <w:sz w:val="32"/>
          <w:szCs w:val="32"/>
        </w:rPr>
        <w:t>1.遵守合肥市市长质量奖评审的相关制度、标准和规范。</w:t>
      </w:r>
    </w:p>
    <w:p w14:paraId="0AA288DB">
      <w:pPr>
        <w:widowControl/>
        <w:spacing w:line="560" w:lineRule="exact"/>
        <w:ind w:firstLine="624" w:firstLineChars="200"/>
        <w:jc w:val="left"/>
        <w:rPr>
          <w:kern w:val="0"/>
          <w:sz w:val="32"/>
          <w:szCs w:val="32"/>
        </w:rPr>
      </w:pPr>
      <w:r>
        <w:rPr>
          <w:rFonts w:eastAsia="仿宋_GB2312"/>
          <w:spacing w:val="-4"/>
          <w:kern w:val="0"/>
          <w:sz w:val="32"/>
          <w:szCs w:val="32"/>
        </w:rPr>
        <w:t>2.所提交申报材料真实、准确、合法、有效，如有不实愿接受处理并承担相应责任。</w:t>
      </w:r>
    </w:p>
    <w:p w14:paraId="7C2740CD">
      <w:pPr>
        <w:widowControl/>
        <w:spacing w:line="560" w:lineRule="exact"/>
        <w:ind w:firstLine="624" w:firstLineChars="200"/>
        <w:jc w:val="left"/>
        <w:rPr>
          <w:rFonts w:eastAsia="仿宋_GB2312"/>
          <w:spacing w:val="-4"/>
          <w:kern w:val="0"/>
          <w:sz w:val="32"/>
          <w:szCs w:val="32"/>
        </w:rPr>
      </w:pPr>
      <w:r>
        <w:rPr>
          <w:rFonts w:eastAsia="仿宋_GB2312"/>
          <w:spacing w:val="-4"/>
          <w:kern w:val="0"/>
          <w:sz w:val="32"/>
          <w:szCs w:val="32"/>
        </w:rPr>
        <w:t>3.同意最后公布的评审结论为最终决定，在有关方面具有约束力。</w:t>
      </w:r>
    </w:p>
    <w:p w14:paraId="2A0C4647">
      <w:pPr>
        <w:widowControl/>
        <w:spacing w:line="560" w:lineRule="exact"/>
        <w:ind w:firstLine="624" w:firstLineChars="200"/>
        <w:jc w:val="left"/>
        <w:rPr>
          <w:rFonts w:eastAsia="仿宋_GB2312"/>
          <w:spacing w:val="-4"/>
          <w:kern w:val="0"/>
          <w:sz w:val="32"/>
          <w:szCs w:val="32"/>
        </w:rPr>
      </w:pPr>
      <w:r>
        <w:rPr>
          <w:rFonts w:eastAsia="仿宋_GB2312"/>
          <w:spacing w:val="-4"/>
          <w:kern w:val="0"/>
          <w:sz w:val="32"/>
          <w:szCs w:val="32"/>
        </w:rPr>
        <w:t>4.正确宣传所获的合肥市市长质量奖荣誉。</w:t>
      </w:r>
    </w:p>
    <w:p w14:paraId="76985418">
      <w:pPr>
        <w:widowControl/>
        <w:spacing w:line="560" w:lineRule="exact"/>
        <w:ind w:firstLine="624" w:firstLineChars="200"/>
        <w:jc w:val="left"/>
        <w:rPr>
          <w:kern w:val="0"/>
          <w:sz w:val="32"/>
          <w:szCs w:val="32"/>
        </w:rPr>
      </w:pPr>
      <w:r>
        <w:rPr>
          <w:rFonts w:eastAsia="仿宋_GB2312"/>
          <w:spacing w:val="-4"/>
          <w:kern w:val="0"/>
          <w:sz w:val="32"/>
          <w:szCs w:val="32"/>
        </w:rPr>
        <w:t>5.在获奖后积极履行社会责任，向社会公开和推广本</w:t>
      </w:r>
      <w:r>
        <w:rPr>
          <w:rFonts w:hint="eastAsia" w:eastAsia="仿宋_GB2312"/>
          <w:spacing w:val="-4"/>
          <w:kern w:val="0"/>
          <w:sz w:val="32"/>
          <w:szCs w:val="32"/>
        </w:rPr>
        <w:t>组织</w:t>
      </w:r>
      <w:r>
        <w:rPr>
          <w:rFonts w:eastAsia="仿宋_GB2312"/>
          <w:spacing w:val="-4"/>
          <w:kern w:val="0"/>
          <w:sz w:val="32"/>
          <w:szCs w:val="32"/>
        </w:rPr>
        <w:t>（企业</w:t>
      </w:r>
      <w:r>
        <w:rPr>
          <w:rFonts w:hint="eastAsia" w:eastAsia="仿宋_GB2312"/>
          <w:spacing w:val="-4"/>
          <w:kern w:val="0"/>
          <w:sz w:val="32"/>
          <w:szCs w:val="32"/>
        </w:rPr>
        <w:t>）</w:t>
      </w:r>
      <w:r>
        <w:rPr>
          <w:rFonts w:eastAsia="仿宋_GB2312"/>
          <w:spacing w:val="-4"/>
          <w:kern w:val="0"/>
          <w:sz w:val="32"/>
          <w:szCs w:val="32"/>
        </w:rPr>
        <w:t>实施卓越绩效管理模式的方法和经验（商业秘密除外），为合肥市市长质量奖宣传推广和应用研究工作提供力所能及的协助。</w:t>
      </w:r>
    </w:p>
    <w:p w14:paraId="37BA4433">
      <w:pPr>
        <w:widowControl/>
        <w:spacing w:line="560" w:lineRule="exact"/>
        <w:jc w:val="left"/>
        <w:rPr>
          <w:rFonts w:eastAsia="仿宋_GB2312"/>
          <w:spacing w:val="-4"/>
          <w:kern w:val="0"/>
          <w:sz w:val="32"/>
          <w:szCs w:val="32"/>
        </w:rPr>
      </w:pPr>
    </w:p>
    <w:p w14:paraId="50A518DB">
      <w:pPr>
        <w:widowControl/>
        <w:tabs>
          <w:tab w:val="left" w:pos="4654"/>
        </w:tabs>
        <w:spacing w:line="560" w:lineRule="exact"/>
        <w:jc w:val="left"/>
        <w:rPr>
          <w:rFonts w:eastAsia="仿宋_GB2312"/>
          <w:spacing w:val="-4"/>
          <w:kern w:val="0"/>
          <w:sz w:val="32"/>
          <w:szCs w:val="32"/>
        </w:rPr>
      </w:pPr>
      <w:r>
        <w:rPr>
          <w:rFonts w:eastAsia="仿宋_GB2312"/>
          <w:spacing w:val="-4"/>
          <w:kern w:val="0"/>
          <w:sz w:val="32"/>
          <w:szCs w:val="32"/>
        </w:rPr>
        <w:tab/>
      </w:r>
    </w:p>
    <w:p w14:paraId="2D286DE7">
      <w:pPr>
        <w:widowControl/>
        <w:tabs>
          <w:tab w:val="left" w:pos="4654"/>
        </w:tabs>
        <w:spacing w:line="560" w:lineRule="exact"/>
        <w:jc w:val="left"/>
        <w:rPr>
          <w:rFonts w:eastAsia="仿宋_GB2312"/>
          <w:spacing w:val="-4"/>
          <w:kern w:val="0"/>
          <w:sz w:val="32"/>
          <w:szCs w:val="32"/>
        </w:rPr>
      </w:pPr>
    </w:p>
    <w:p w14:paraId="74F07E51">
      <w:pPr>
        <w:widowControl/>
        <w:spacing w:line="560" w:lineRule="exact"/>
        <w:ind w:right="624" w:firstLine="4056" w:firstLineChars="1300"/>
        <w:rPr>
          <w:rFonts w:eastAsia="仿宋_GB2312"/>
          <w:spacing w:val="-4"/>
          <w:kern w:val="0"/>
          <w:sz w:val="32"/>
          <w:szCs w:val="32"/>
        </w:rPr>
      </w:pPr>
      <w:r>
        <w:rPr>
          <w:rFonts w:eastAsia="仿宋_GB2312"/>
          <w:spacing w:val="-4"/>
          <w:kern w:val="0"/>
          <w:sz w:val="32"/>
          <w:szCs w:val="32"/>
        </w:rPr>
        <w:t>法人代表签字：</w:t>
      </w:r>
    </w:p>
    <w:p w14:paraId="7555C594">
      <w:pPr>
        <w:widowControl/>
        <w:spacing w:line="560" w:lineRule="exact"/>
        <w:ind w:right="624" w:firstLine="4056" w:firstLineChars="1300"/>
        <w:rPr>
          <w:rFonts w:eastAsia="仿宋_GB2312"/>
          <w:spacing w:val="-4"/>
          <w:kern w:val="0"/>
          <w:sz w:val="32"/>
          <w:szCs w:val="32"/>
        </w:rPr>
      </w:pPr>
      <w:r>
        <w:rPr>
          <w:rFonts w:eastAsia="仿宋_GB2312"/>
          <w:spacing w:val="-4"/>
          <w:kern w:val="0"/>
          <w:sz w:val="32"/>
          <w:szCs w:val="32"/>
        </w:rPr>
        <w:t>申报组织印章：</w:t>
      </w:r>
    </w:p>
    <w:p w14:paraId="4F5D1594">
      <w:pPr>
        <w:widowControl/>
        <w:spacing w:line="560" w:lineRule="exact"/>
        <w:ind w:right="624" w:firstLine="5304" w:firstLineChars="1700"/>
        <w:rPr>
          <w:rFonts w:eastAsia="仿宋_GB2312"/>
          <w:spacing w:val="-4"/>
          <w:kern w:val="0"/>
          <w:sz w:val="32"/>
          <w:szCs w:val="32"/>
        </w:rPr>
      </w:pPr>
      <w:r>
        <w:rPr>
          <w:rFonts w:eastAsia="仿宋_GB2312"/>
          <w:spacing w:val="-4"/>
          <w:kern w:val="0"/>
          <w:sz w:val="32"/>
          <w:szCs w:val="32"/>
        </w:rPr>
        <w:t>日期：</w:t>
      </w:r>
    </w:p>
    <w:p w14:paraId="158A4E48">
      <w:pPr>
        <w:spacing w:line="560" w:lineRule="exact"/>
        <w:rPr>
          <w:rFonts w:eastAsia="仿宋_GB2312"/>
          <w:kern w:val="0"/>
          <w:sz w:val="32"/>
          <w:szCs w:val="32"/>
        </w:rPr>
      </w:pPr>
    </w:p>
    <w:p w14:paraId="33819F2A">
      <w:pPr>
        <w:rPr>
          <w:rFonts w:eastAsia="仿宋_GB2312"/>
          <w:b/>
          <w:bCs/>
          <w:kern w:val="0"/>
          <w:sz w:val="32"/>
          <w:szCs w:val="32"/>
        </w:rPr>
      </w:pPr>
    </w:p>
    <w:p w14:paraId="0C51B28B">
      <w:pPr>
        <w:rPr>
          <w:rFonts w:eastAsia="仿宋_GB2312"/>
          <w:b/>
          <w:bCs/>
          <w:kern w:val="0"/>
          <w:sz w:val="32"/>
          <w:szCs w:val="32"/>
        </w:rPr>
      </w:pPr>
    </w:p>
    <w:p w14:paraId="0BF6F12A">
      <w:pPr>
        <w:spacing w:line="560" w:lineRule="exact"/>
        <w:jc w:val="center"/>
        <w:rPr>
          <w:rFonts w:eastAsia="方正小标宋简体"/>
          <w:kern w:val="0"/>
          <w:sz w:val="44"/>
          <w:szCs w:val="44"/>
        </w:rPr>
      </w:pPr>
      <w:r>
        <w:rPr>
          <w:rFonts w:eastAsia="方正小标宋简体"/>
          <w:kern w:val="0"/>
          <w:sz w:val="44"/>
          <w:szCs w:val="44"/>
        </w:rPr>
        <w:t>接受质量管理咨询服务情况说明</w:t>
      </w:r>
    </w:p>
    <w:p w14:paraId="5DCCFFA5">
      <w:pPr>
        <w:spacing w:line="560" w:lineRule="exact"/>
        <w:jc w:val="center"/>
        <w:rPr>
          <w:b/>
          <w:bCs/>
          <w:kern w:val="0"/>
          <w:sz w:val="44"/>
          <w:szCs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413"/>
        <w:gridCol w:w="4116"/>
        <w:gridCol w:w="1298"/>
      </w:tblGrid>
      <w:tr w14:paraId="4A1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noWrap w:val="0"/>
            <w:vAlign w:val="center"/>
          </w:tcPr>
          <w:p w14:paraId="5CF93BA7">
            <w:pPr>
              <w:spacing w:line="360" w:lineRule="exact"/>
              <w:jc w:val="center"/>
              <w:rPr>
                <w:rFonts w:eastAsia="黑体"/>
                <w:sz w:val="28"/>
                <w:szCs w:val="28"/>
              </w:rPr>
            </w:pPr>
            <w:r>
              <w:rPr>
                <w:rFonts w:eastAsia="黑体"/>
                <w:sz w:val="28"/>
                <w:szCs w:val="28"/>
              </w:rPr>
              <w:t>外部机构</w:t>
            </w:r>
          </w:p>
          <w:p w14:paraId="60E12AB8">
            <w:pPr>
              <w:spacing w:line="360" w:lineRule="exact"/>
              <w:jc w:val="center"/>
              <w:rPr>
                <w:rFonts w:eastAsia="黑体"/>
                <w:sz w:val="28"/>
                <w:szCs w:val="28"/>
              </w:rPr>
            </w:pPr>
            <w:r>
              <w:rPr>
                <w:rFonts w:eastAsia="黑体"/>
                <w:sz w:val="28"/>
                <w:szCs w:val="28"/>
              </w:rPr>
              <w:t>名称</w:t>
            </w:r>
          </w:p>
        </w:tc>
        <w:tc>
          <w:tcPr>
            <w:tcW w:w="1413" w:type="dxa"/>
            <w:noWrap w:val="0"/>
            <w:vAlign w:val="center"/>
          </w:tcPr>
          <w:p w14:paraId="141B6C84">
            <w:pPr>
              <w:spacing w:line="360" w:lineRule="exact"/>
              <w:jc w:val="center"/>
              <w:rPr>
                <w:rFonts w:eastAsia="黑体"/>
                <w:sz w:val="28"/>
                <w:szCs w:val="28"/>
              </w:rPr>
            </w:pPr>
            <w:r>
              <w:rPr>
                <w:rFonts w:eastAsia="黑体"/>
                <w:sz w:val="28"/>
                <w:szCs w:val="28"/>
              </w:rPr>
              <w:t>有关人员姓名</w:t>
            </w:r>
          </w:p>
        </w:tc>
        <w:tc>
          <w:tcPr>
            <w:tcW w:w="4116" w:type="dxa"/>
            <w:noWrap w:val="0"/>
            <w:vAlign w:val="center"/>
          </w:tcPr>
          <w:p w14:paraId="68FBC3F1">
            <w:pPr>
              <w:spacing w:line="360" w:lineRule="exact"/>
              <w:jc w:val="center"/>
              <w:rPr>
                <w:rFonts w:eastAsia="黑体"/>
                <w:sz w:val="28"/>
                <w:szCs w:val="28"/>
              </w:rPr>
            </w:pPr>
            <w:r>
              <w:rPr>
                <w:rFonts w:eastAsia="黑体"/>
                <w:sz w:val="28"/>
                <w:szCs w:val="28"/>
              </w:rPr>
              <w:t>项目内容</w:t>
            </w:r>
          </w:p>
        </w:tc>
        <w:tc>
          <w:tcPr>
            <w:tcW w:w="1298" w:type="dxa"/>
            <w:noWrap w:val="0"/>
            <w:vAlign w:val="center"/>
          </w:tcPr>
          <w:p w14:paraId="19A8A9F7">
            <w:pPr>
              <w:spacing w:line="360" w:lineRule="exact"/>
              <w:jc w:val="center"/>
              <w:rPr>
                <w:rFonts w:eastAsia="黑体"/>
                <w:sz w:val="28"/>
                <w:szCs w:val="28"/>
              </w:rPr>
            </w:pPr>
            <w:r>
              <w:rPr>
                <w:rFonts w:eastAsia="黑体"/>
                <w:sz w:val="28"/>
                <w:szCs w:val="28"/>
              </w:rPr>
              <w:t>起始</w:t>
            </w:r>
          </w:p>
          <w:p w14:paraId="38E2D67B">
            <w:pPr>
              <w:spacing w:line="360" w:lineRule="exact"/>
              <w:jc w:val="center"/>
              <w:rPr>
                <w:rFonts w:eastAsia="黑体"/>
                <w:sz w:val="28"/>
                <w:szCs w:val="28"/>
              </w:rPr>
            </w:pPr>
            <w:r>
              <w:rPr>
                <w:rFonts w:eastAsia="黑体"/>
                <w:sz w:val="28"/>
                <w:szCs w:val="28"/>
              </w:rPr>
              <w:t>时间</w:t>
            </w:r>
          </w:p>
        </w:tc>
      </w:tr>
      <w:tr w14:paraId="4140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9" w:hRule="atLeast"/>
          <w:jc w:val="center"/>
        </w:trPr>
        <w:tc>
          <w:tcPr>
            <w:tcW w:w="1695" w:type="dxa"/>
            <w:noWrap w:val="0"/>
            <w:vAlign w:val="top"/>
          </w:tcPr>
          <w:p w14:paraId="3FB01986">
            <w:pPr>
              <w:rPr>
                <w:rFonts w:eastAsia="仿宋_GB2312"/>
                <w:sz w:val="28"/>
                <w:szCs w:val="28"/>
              </w:rPr>
            </w:pPr>
          </w:p>
          <w:p w14:paraId="08A5AAB5">
            <w:pPr>
              <w:rPr>
                <w:rFonts w:eastAsia="仿宋_GB2312"/>
                <w:sz w:val="28"/>
                <w:szCs w:val="28"/>
              </w:rPr>
            </w:pPr>
          </w:p>
          <w:p w14:paraId="637817C3">
            <w:pPr>
              <w:rPr>
                <w:rFonts w:eastAsia="仿宋_GB2312"/>
                <w:sz w:val="28"/>
                <w:szCs w:val="28"/>
              </w:rPr>
            </w:pPr>
          </w:p>
        </w:tc>
        <w:tc>
          <w:tcPr>
            <w:tcW w:w="1413" w:type="dxa"/>
            <w:noWrap w:val="0"/>
            <w:vAlign w:val="top"/>
          </w:tcPr>
          <w:p w14:paraId="3720667A">
            <w:pPr>
              <w:rPr>
                <w:rFonts w:eastAsia="仿宋_GB2312"/>
                <w:sz w:val="28"/>
                <w:szCs w:val="28"/>
              </w:rPr>
            </w:pPr>
          </w:p>
        </w:tc>
        <w:tc>
          <w:tcPr>
            <w:tcW w:w="4116" w:type="dxa"/>
            <w:noWrap w:val="0"/>
            <w:vAlign w:val="top"/>
          </w:tcPr>
          <w:p w14:paraId="7FA56A08">
            <w:pPr>
              <w:rPr>
                <w:rFonts w:eastAsia="仿宋_GB2312"/>
                <w:sz w:val="28"/>
                <w:szCs w:val="28"/>
              </w:rPr>
            </w:pPr>
          </w:p>
        </w:tc>
        <w:tc>
          <w:tcPr>
            <w:tcW w:w="1298" w:type="dxa"/>
            <w:noWrap w:val="0"/>
            <w:vAlign w:val="top"/>
          </w:tcPr>
          <w:p w14:paraId="68FC1954">
            <w:pPr>
              <w:rPr>
                <w:rFonts w:eastAsia="仿宋_GB2312"/>
                <w:sz w:val="28"/>
                <w:szCs w:val="28"/>
              </w:rPr>
            </w:pPr>
          </w:p>
        </w:tc>
      </w:tr>
      <w:tr w14:paraId="61F3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5" w:hRule="atLeast"/>
          <w:jc w:val="center"/>
        </w:trPr>
        <w:tc>
          <w:tcPr>
            <w:tcW w:w="8522" w:type="dxa"/>
            <w:gridSpan w:val="4"/>
            <w:noWrap w:val="0"/>
            <w:vAlign w:val="top"/>
          </w:tcPr>
          <w:p w14:paraId="3988124E">
            <w:pPr>
              <w:spacing w:line="440" w:lineRule="exact"/>
              <w:ind w:firstLine="560" w:firstLineChars="200"/>
              <w:rPr>
                <w:rFonts w:eastAsia="仿宋_GB2312"/>
                <w:sz w:val="28"/>
                <w:szCs w:val="28"/>
              </w:rPr>
            </w:pPr>
            <w:r>
              <w:rPr>
                <w:rFonts w:eastAsia="仿宋_GB2312"/>
                <w:sz w:val="28"/>
                <w:szCs w:val="28"/>
              </w:rPr>
              <w:t>注：为了规范合肥市市长质量奖申报、评审工作，避免有关机构和人员既参加对申报</w:t>
            </w:r>
            <w:r>
              <w:rPr>
                <w:rFonts w:hint="eastAsia" w:eastAsia="仿宋_GB2312"/>
                <w:sz w:val="28"/>
                <w:szCs w:val="28"/>
              </w:rPr>
              <w:t>组织</w:t>
            </w:r>
            <w:r>
              <w:rPr>
                <w:rFonts w:eastAsia="仿宋_GB2312"/>
                <w:sz w:val="28"/>
                <w:szCs w:val="28"/>
              </w:rPr>
              <w:t>的咨询服务活动，又参加评审工作，请在本表中如实填写自2023年以来邀请外部机构和人员进行有关质量管理的咨询、培训、讲座等方面的情况。在提交本申报材料之后、现场评审之前，发生类似情况，应及时补充告知市市场监管局质量发展处。如事后查明组织未如实申报此类信息的，将对申报组织、有关机构和个人按照有关规定予以处理。</w:t>
            </w:r>
          </w:p>
        </w:tc>
      </w:tr>
    </w:tbl>
    <w:p w14:paraId="11F5E1DC">
      <w:pPr>
        <w:spacing w:line="460" w:lineRule="exact"/>
        <w:jc w:val="center"/>
        <w:rPr>
          <w:rFonts w:eastAsia="黑体"/>
          <w:sz w:val="32"/>
          <w:szCs w:val="32"/>
        </w:rPr>
      </w:pPr>
    </w:p>
    <w:p w14:paraId="55096A7B">
      <w:pPr>
        <w:spacing w:line="460" w:lineRule="exact"/>
        <w:jc w:val="center"/>
        <w:rPr>
          <w:rFonts w:eastAsia="黑体"/>
          <w:sz w:val="32"/>
          <w:szCs w:val="32"/>
        </w:rPr>
      </w:pPr>
      <w:r>
        <w:rPr>
          <w:rFonts w:eastAsia="黑体"/>
          <w:sz w:val="32"/>
          <w:szCs w:val="32"/>
        </w:rPr>
        <w:t>一、基本情况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101"/>
        <w:gridCol w:w="956"/>
        <w:gridCol w:w="1440"/>
        <w:gridCol w:w="1386"/>
        <w:gridCol w:w="1947"/>
      </w:tblGrid>
      <w:tr w14:paraId="507B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4571930C">
            <w:pPr>
              <w:spacing w:line="300" w:lineRule="exact"/>
              <w:jc w:val="center"/>
              <w:rPr>
                <w:rFonts w:eastAsia="仿宋_GB2312"/>
                <w:sz w:val="28"/>
                <w:szCs w:val="28"/>
              </w:rPr>
            </w:pPr>
            <w:r>
              <w:rPr>
                <w:rFonts w:eastAsia="仿宋_GB2312"/>
                <w:sz w:val="28"/>
                <w:szCs w:val="28"/>
              </w:rPr>
              <w:t>组织名称</w:t>
            </w:r>
          </w:p>
        </w:tc>
        <w:tc>
          <w:tcPr>
            <w:tcW w:w="3497" w:type="dxa"/>
            <w:gridSpan w:val="3"/>
            <w:noWrap w:val="0"/>
            <w:vAlign w:val="center"/>
          </w:tcPr>
          <w:p w14:paraId="0046FED9">
            <w:pPr>
              <w:spacing w:line="300" w:lineRule="exact"/>
              <w:jc w:val="center"/>
              <w:rPr>
                <w:rFonts w:eastAsia="仿宋_GB2312"/>
                <w:sz w:val="28"/>
                <w:szCs w:val="28"/>
              </w:rPr>
            </w:pPr>
          </w:p>
        </w:tc>
        <w:tc>
          <w:tcPr>
            <w:tcW w:w="1386" w:type="dxa"/>
            <w:noWrap w:val="0"/>
            <w:vAlign w:val="center"/>
          </w:tcPr>
          <w:p w14:paraId="339DEC17">
            <w:pPr>
              <w:spacing w:line="300" w:lineRule="exact"/>
              <w:jc w:val="center"/>
              <w:rPr>
                <w:rFonts w:eastAsia="仿宋_GB2312"/>
                <w:sz w:val="28"/>
                <w:szCs w:val="28"/>
              </w:rPr>
            </w:pPr>
            <w:r>
              <w:rPr>
                <w:rFonts w:eastAsia="仿宋_GB2312"/>
                <w:sz w:val="28"/>
                <w:szCs w:val="28"/>
              </w:rPr>
              <w:t>法人代表</w:t>
            </w:r>
          </w:p>
        </w:tc>
        <w:tc>
          <w:tcPr>
            <w:tcW w:w="1947" w:type="dxa"/>
            <w:noWrap w:val="0"/>
            <w:vAlign w:val="center"/>
          </w:tcPr>
          <w:p w14:paraId="56575CA1">
            <w:pPr>
              <w:spacing w:line="300" w:lineRule="exact"/>
              <w:jc w:val="center"/>
              <w:rPr>
                <w:rFonts w:eastAsia="仿宋_GB2312"/>
                <w:sz w:val="28"/>
                <w:szCs w:val="28"/>
              </w:rPr>
            </w:pPr>
          </w:p>
        </w:tc>
      </w:tr>
      <w:tr w14:paraId="255D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21E3F338">
            <w:pPr>
              <w:spacing w:line="300" w:lineRule="exact"/>
              <w:jc w:val="center"/>
              <w:rPr>
                <w:rFonts w:eastAsia="仿宋_GB2312"/>
                <w:sz w:val="28"/>
                <w:szCs w:val="28"/>
              </w:rPr>
            </w:pPr>
            <w:r>
              <w:rPr>
                <w:rFonts w:eastAsia="仿宋_GB2312"/>
                <w:sz w:val="28"/>
                <w:szCs w:val="28"/>
              </w:rPr>
              <w:t>社会信用代码</w:t>
            </w:r>
          </w:p>
        </w:tc>
        <w:tc>
          <w:tcPr>
            <w:tcW w:w="3497" w:type="dxa"/>
            <w:gridSpan w:val="3"/>
            <w:noWrap w:val="0"/>
            <w:vAlign w:val="center"/>
          </w:tcPr>
          <w:p w14:paraId="04954788">
            <w:pPr>
              <w:spacing w:line="300" w:lineRule="exact"/>
              <w:jc w:val="center"/>
              <w:rPr>
                <w:rFonts w:eastAsia="仿宋_GB2312"/>
                <w:sz w:val="28"/>
                <w:szCs w:val="28"/>
              </w:rPr>
            </w:pPr>
          </w:p>
        </w:tc>
        <w:tc>
          <w:tcPr>
            <w:tcW w:w="1386" w:type="dxa"/>
            <w:noWrap w:val="0"/>
            <w:vAlign w:val="center"/>
          </w:tcPr>
          <w:p w14:paraId="14ED2585">
            <w:pPr>
              <w:spacing w:line="300" w:lineRule="exact"/>
              <w:jc w:val="center"/>
              <w:rPr>
                <w:rFonts w:eastAsia="仿宋_GB2312"/>
                <w:sz w:val="28"/>
                <w:szCs w:val="28"/>
              </w:rPr>
            </w:pPr>
            <w:r>
              <w:rPr>
                <w:rFonts w:eastAsia="仿宋_GB2312"/>
                <w:sz w:val="28"/>
                <w:szCs w:val="28"/>
              </w:rPr>
              <w:t>成立日期</w:t>
            </w:r>
          </w:p>
        </w:tc>
        <w:tc>
          <w:tcPr>
            <w:tcW w:w="1947" w:type="dxa"/>
            <w:noWrap w:val="0"/>
            <w:vAlign w:val="center"/>
          </w:tcPr>
          <w:p w14:paraId="234822F5">
            <w:pPr>
              <w:spacing w:line="300" w:lineRule="exact"/>
              <w:jc w:val="center"/>
              <w:rPr>
                <w:rFonts w:eastAsia="仿宋_GB2312"/>
                <w:sz w:val="28"/>
                <w:szCs w:val="28"/>
              </w:rPr>
            </w:pPr>
          </w:p>
        </w:tc>
      </w:tr>
      <w:tr w14:paraId="381D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43A54B13">
            <w:pPr>
              <w:spacing w:line="300" w:lineRule="exact"/>
              <w:jc w:val="center"/>
              <w:rPr>
                <w:rFonts w:eastAsia="仿宋_GB2312"/>
                <w:sz w:val="28"/>
                <w:szCs w:val="28"/>
              </w:rPr>
            </w:pPr>
            <w:r>
              <w:rPr>
                <w:rFonts w:hint="eastAsia" w:eastAsia="仿宋_GB2312"/>
                <w:sz w:val="28"/>
                <w:szCs w:val="28"/>
              </w:rPr>
              <w:t>注册地址</w:t>
            </w:r>
          </w:p>
        </w:tc>
        <w:tc>
          <w:tcPr>
            <w:tcW w:w="3497" w:type="dxa"/>
            <w:gridSpan w:val="3"/>
            <w:noWrap w:val="0"/>
            <w:vAlign w:val="center"/>
          </w:tcPr>
          <w:p w14:paraId="78A8572A">
            <w:pPr>
              <w:spacing w:line="300" w:lineRule="exact"/>
              <w:jc w:val="center"/>
              <w:rPr>
                <w:rFonts w:eastAsia="仿宋_GB2312"/>
                <w:sz w:val="28"/>
                <w:szCs w:val="28"/>
              </w:rPr>
            </w:pPr>
          </w:p>
        </w:tc>
        <w:tc>
          <w:tcPr>
            <w:tcW w:w="1386" w:type="dxa"/>
            <w:noWrap w:val="0"/>
            <w:vAlign w:val="center"/>
          </w:tcPr>
          <w:p w14:paraId="36CD7F2A">
            <w:pPr>
              <w:spacing w:line="300" w:lineRule="exact"/>
              <w:jc w:val="center"/>
              <w:rPr>
                <w:rFonts w:eastAsia="仿宋_GB2312"/>
                <w:sz w:val="28"/>
                <w:szCs w:val="28"/>
              </w:rPr>
            </w:pPr>
            <w:r>
              <w:rPr>
                <w:rFonts w:hint="eastAsia" w:eastAsia="仿宋_GB2312"/>
                <w:sz w:val="28"/>
                <w:szCs w:val="28"/>
              </w:rPr>
              <w:t>邮政编码</w:t>
            </w:r>
          </w:p>
        </w:tc>
        <w:tc>
          <w:tcPr>
            <w:tcW w:w="1947" w:type="dxa"/>
            <w:noWrap w:val="0"/>
            <w:vAlign w:val="center"/>
          </w:tcPr>
          <w:p w14:paraId="11B03D07">
            <w:pPr>
              <w:spacing w:line="300" w:lineRule="exact"/>
              <w:jc w:val="center"/>
              <w:rPr>
                <w:rFonts w:eastAsia="仿宋_GB2312"/>
                <w:sz w:val="28"/>
                <w:szCs w:val="28"/>
              </w:rPr>
            </w:pPr>
          </w:p>
        </w:tc>
      </w:tr>
      <w:tr w14:paraId="0329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3C387320">
            <w:pPr>
              <w:spacing w:line="300" w:lineRule="exact"/>
              <w:jc w:val="center"/>
              <w:rPr>
                <w:rFonts w:eastAsia="仿宋_GB2312"/>
                <w:sz w:val="28"/>
                <w:szCs w:val="28"/>
              </w:rPr>
            </w:pPr>
            <w:r>
              <w:rPr>
                <w:rFonts w:eastAsia="仿宋_GB2312"/>
                <w:sz w:val="28"/>
                <w:szCs w:val="28"/>
              </w:rPr>
              <w:t>通讯地址</w:t>
            </w:r>
          </w:p>
        </w:tc>
        <w:tc>
          <w:tcPr>
            <w:tcW w:w="3497" w:type="dxa"/>
            <w:gridSpan w:val="3"/>
            <w:noWrap w:val="0"/>
            <w:vAlign w:val="center"/>
          </w:tcPr>
          <w:p w14:paraId="14A5E675">
            <w:pPr>
              <w:spacing w:line="300" w:lineRule="exact"/>
              <w:jc w:val="center"/>
              <w:rPr>
                <w:rFonts w:eastAsia="仿宋_GB2312"/>
                <w:sz w:val="28"/>
                <w:szCs w:val="28"/>
              </w:rPr>
            </w:pPr>
          </w:p>
        </w:tc>
        <w:tc>
          <w:tcPr>
            <w:tcW w:w="1386" w:type="dxa"/>
            <w:noWrap w:val="0"/>
            <w:vAlign w:val="center"/>
          </w:tcPr>
          <w:p w14:paraId="4BCA6562">
            <w:pPr>
              <w:spacing w:line="300" w:lineRule="exact"/>
              <w:jc w:val="center"/>
              <w:rPr>
                <w:rFonts w:hint="eastAsia" w:eastAsia="仿宋_GB2312"/>
                <w:sz w:val="28"/>
                <w:szCs w:val="28"/>
              </w:rPr>
            </w:pPr>
            <w:r>
              <w:rPr>
                <w:rFonts w:hint="eastAsia" w:eastAsia="仿宋_GB2312"/>
                <w:sz w:val="28"/>
                <w:szCs w:val="28"/>
              </w:rPr>
              <w:t>邮政编码</w:t>
            </w:r>
          </w:p>
        </w:tc>
        <w:tc>
          <w:tcPr>
            <w:tcW w:w="1947" w:type="dxa"/>
            <w:noWrap w:val="0"/>
            <w:vAlign w:val="center"/>
          </w:tcPr>
          <w:p w14:paraId="4BD5700F">
            <w:pPr>
              <w:spacing w:line="300" w:lineRule="exact"/>
              <w:jc w:val="center"/>
              <w:rPr>
                <w:rFonts w:eastAsia="仿宋_GB2312"/>
                <w:sz w:val="28"/>
                <w:szCs w:val="28"/>
              </w:rPr>
            </w:pPr>
          </w:p>
        </w:tc>
      </w:tr>
      <w:tr w14:paraId="2CB2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1FD5D7FA">
            <w:pPr>
              <w:spacing w:line="300" w:lineRule="exact"/>
              <w:jc w:val="center"/>
              <w:rPr>
                <w:rFonts w:eastAsia="仿宋_GB2312"/>
                <w:sz w:val="28"/>
                <w:szCs w:val="28"/>
              </w:rPr>
            </w:pPr>
            <w:r>
              <w:rPr>
                <w:rFonts w:eastAsia="仿宋_GB2312"/>
                <w:sz w:val="28"/>
                <w:szCs w:val="28"/>
              </w:rPr>
              <w:t>主营业务</w:t>
            </w:r>
          </w:p>
        </w:tc>
        <w:tc>
          <w:tcPr>
            <w:tcW w:w="3497" w:type="dxa"/>
            <w:gridSpan w:val="3"/>
            <w:noWrap w:val="0"/>
            <w:vAlign w:val="center"/>
          </w:tcPr>
          <w:p w14:paraId="5A3087A8">
            <w:pPr>
              <w:spacing w:line="300" w:lineRule="exact"/>
              <w:jc w:val="center"/>
              <w:rPr>
                <w:rFonts w:eastAsia="仿宋_GB2312"/>
                <w:sz w:val="28"/>
                <w:szCs w:val="28"/>
              </w:rPr>
            </w:pPr>
          </w:p>
        </w:tc>
        <w:tc>
          <w:tcPr>
            <w:tcW w:w="1386" w:type="dxa"/>
            <w:noWrap w:val="0"/>
            <w:vAlign w:val="center"/>
          </w:tcPr>
          <w:p w14:paraId="7A086366">
            <w:pPr>
              <w:spacing w:line="300" w:lineRule="exact"/>
              <w:jc w:val="center"/>
              <w:rPr>
                <w:rFonts w:eastAsia="仿宋_GB2312"/>
                <w:sz w:val="28"/>
                <w:szCs w:val="28"/>
              </w:rPr>
            </w:pPr>
            <w:r>
              <w:rPr>
                <w:rFonts w:eastAsia="仿宋_GB2312"/>
                <w:sz w:val="28"/>
                <w:szCs w:val="28"/>
              </w:rPr>
              <w:t>主管部门</w:t>
            </w:r>
          </w:p>
        </w:tc>
        <w:tc>
          <w:tcPr>
            <w:tcW w:w="1947" w:type="dxa"/>
            <w:noWrap w:val="0"/>
            <w:vAlign w:val="center"/>
          </w:tcPr>
          <w:p w14:paraId="79B21E39">
            <w:pPr>
              <w:spacing w:line="300" w:lineRule="exact"/>
              <w:jc w:val="center"/>
              <w:rPr>
                <w:rFonts w:eastAsia="仿宋_GB2312"/>
                <w:sz w:val="28"/>
                <w:szCs w:val="28"/>
              </w:rPr>
            </w:pPr>
          </w:p>
        </w:tc>
      </w:tr>
      <w:tr w14:paraId="473F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35E9E064">
            <w:pPr>
              <w:spacing w:line="300" w:lineRule="exact"/>
              <w:jc w:val="center"/>
              <w:rPr>
                <w:rFonts w:eastAsia="仿宋_GB2312"/>
                <w:sz w:val="28"/>
                <w:szCs w:val="28"/>
              </w:rPr>
            </w:pPr>
            <w:r>
              <w:rPr>
                <w:rFonts w:eastAsia="仿宋_GB2312"/>
                <w:sz w:val="28"/>
                <w:szCs w:val="28"/>
              </w:rPr>
              <w:t>最高管理者</w:t>
            </w:r>
          </w:p>
        </w:tc>
        <w:tc>
          <w:tcPr>
            <w:tcW w:w="2057" w:type="dxa"/>
            <w:gridSpan w:val="2"/>
            <w:noWrap w:val="0"/>
            <w:vAlign w:val="center"/>
          </w:tcPr>
          <w:p w14:paraId="5C4605FF">
            <w:pPr>
              <w:spacing w:line="300" w:lineRule="exact"/>
              <w:jc w:val="center"/>
              <w:rPr>
                <w:rFonts w:eastAsia="仿宋_GB2312"/>
                <w:sz w:val="28"/>
                <w:szCs w:val="28"/>
              </w:rPr>
            </w:pPr>
          </w:p>
        </w:tc>
        <w:tc>
          <w:tcPr>
            <w:tcW w:w="1440" w:type="dxa"/>
            <w:noWrap w:val="0"/>
            <w:vAlign w:val="center"/>
          </w:tcPr>
          <w:p w14:paraId="696986EC">
            <w:pPr>
              <w:spacing w:line="300" w:lineRule="exact"/>
              <w:jc w:val="center"/>
              <w:rPr>
                <w:rFonts w:eastAsia="仿宋_GB2312"/>
                <w:sz w:val="28"/>
                <w:szCs w:val="28"/>
              </w:rPr>
            </w:pPr>
            <w:r>
              <w:rPr>
                <w:rFonts w:eastAsia="仿宋_GB2312"/>
                <w:sz w:val="28"/>
                <w:szCs w:val="28"/>
              </w:rPr>
              <w:t>电话</w:t>
            </w:r>
          </w:p>
        </w:tc>
        <w:tc>
          <w:tcPr>
            <w:tcW w:w="3333" w:type="dxa"/>
            <w:gridSpan w:val="2"/>
            <w:noWrap w:val="0"/>
            <w:vAlign w:val="center"/>
          </w:tcPr>
          <w:p w14:paraId="31B7CF39">
            <w:pPr>
              <w:spacing w:line="300" w:lineRule="exact"/>
              <w:jc w:val="center"/>
              <w:rPr>
                <w:rFonts w:eastAsia="仿宋_GB2312"/>
                <w:sz w:val="28"/>
                <w:szCs w:val="28"/>
              </w:rPr>
            </w:pPr>
          </w:p>
        </w:tc>
      </w:tr>
      <w:tr w14:paraId="1B3E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27F4B63E">
            <w:pPr>
              <w:spacing w:line="300" w:lineRule="exact"/>
              <w:jc w:val="center"/>
              <w:rPr>
                <w:rFonts w:hint="eastAsia" w:eastAsia="仿宋_GB2312"/>
                <w:sz w:val="28"/>
                <w:szCs w:val="28"/>
              </w:rPr>
            </w:pPr>
            <w:r>
              <w:rPr>
                <w:rFonts w:hint="eastAsia" w:eastAsia="仿宋_GB2312"/>
                <w:sz w:val="28"/>
                <w:szCs w:val="28"/>
              </w:rPr>
              <w:t>首席</w:t>
            </w:r>
            <w:r>
              <w:rPr>
                <w:rFonts w:eastAsia="仿宋_GB2312"/>
                <w:sz w:val="28"/>
                <w:szCs w:val="28"/>
              </w:rPr>
              <w:t>质量官</w:t>
            </w:r>
          </w:p>
        </w:tc>
        <w:tc>
          <w:tcPr>
            <w:tcW w:w="2057" w:type="dxa"/>
            <w:gridSpan w:val="2"/>
            <w:noWrap w:val="0"/>
            <w:vAlign w:val="center"/>
          </w:tcPr>
          <w:p w14:paraId="569FF0AC">
            <w:pPr>
              <w:spacing w:line="300" w:lineRule="exact"/>
              <w:jc w:val="center"/>
              <w:rPr>
                <w:rFonts w:eastAsia="仿宋_GB2312"/>
                <w:sz w:val="28"/>
                <w:szCs w:val="28"/>
              </w:rPr>
            </w:pPr>
          </w:p>
        </w:tc>
        <w:tc>
          <w:tcPr>
            <w:tcW w:w="1440" w:type="dxa"/>
            <w:noWrap w:val="0"/>
            <w:vAlign w:val="center"/>
          </w:tcPr>
          <w:p w14:paraId="1597768D">
            <w:pPr>
              <w:spacing w:line="300" w:lineRule="exact"/>
              <w:jc w:val="center"/>
              <w:rPr>
                <w:rFonts w:eastAsia="仿宋_GB2312"/>
                <w:sz w:val="28"/>
                <w:szCs w:val="28"/>
              </w:rPr>
            </w:pPr>
            <w:r>
              <w:rPr>
                <w:rFonts w:hint="eastAsia" w:eastAsia="仿宋_GB2312"/>
                <w:sz w:val="28"/>
                <w:szCs w:val="28"/>
              </w:rPr>
              <w:t>电话</w:t>
            </w:r>
          </w:p>
        </w:tc>
        <w:tc>
          <w:tcPr>
            <w:tcW w:w="3333" w:type="dxa"/>
            <w:gridSpan w:val="2"/>
            <w:noWrap w:val="0"/>
            <w:vAlign w:val="center"/>
          </w:tcPr>
          <w:p w14:paraId="38A28F01">
            <w:pPr>
              <w:spacing w:line="300" w:lineRule="exact"/>
              <w:jc w:val="center"/>
              <w:rPr>
                <w:rFonts w:eastAsia="仿宋_GB2312"/>
                <w:sz w:val="28"/>
                <w:szCs w:val="28"/>
              </w:rPr>
            </w:pPr>
          </w:p>
        </w:tc>
      </w:tr>
      <w:tr w14:paraId="6C9A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6C48B510">
            <w:pPr>
              <w:spacing w:line="300" w:lineRule="exact"/>
              <w:jc w:val="center"/>
              <w:rPr>
                <w:rFonts w:eastAsia="仿宋_GB2312"/>
                <w:sz w:val="28"/>
                <w:szCs w:val="28"/>
              </w:rPr>
            </w:pPr>
            <w:r>
              <w:rPr>
                <w:rFonts w:eastAsia="仿宋_GB2312"/>
                <w:sz w:val="28"/>
                <w:szCs w:val="28"/>
              </w:rPr>
              <w:t>联系部门</w:t>
            </w:r>
          </w:p>
        </w:tc>
        <w:tc>
          <w:tcPr>
            <w:tcW w:w="2057" w:type="dxa"/>
            <w:gridSpan w:val="2"/>
            <w:noWrap w:val="0"/>
            <w:vAlign w:val="center"/>
          </w:tcPr>
          <w:p w14:paraId="29307E98">
            <w:pPr>
              <w:spacing w:line="300" w:lineRule="exact"/>
              <w:jc w:val="center"/>
              <w:rPr>
                <w:rFonts w:eastAsia="仿宋_GB2312"/>
                <w:sz w:val="28"/>
                <w:szCs w:val="28"/>
              </w:rPr>
            </w:pPr>
          </w:p>
        </w:tc>
        <w:tc>
          <w:tcPr>
            <w:tcW w:w="1440" w:type="dxa"/>
            <w:noWrap w:val="0"/>
            <w:vAlign w:val="center"/>
          </w:tcPr>
          <w:p w14:paraId="150A1591">
            <w:pPr>
              <w:spacing w:line="300" w:lineRule="exact"/>
              <w:jc w:val="center"/>
              <w:rPr>
                <w:rFonts w:eastAsia="仿宋_GB2312"/>
                <w:sz w:val="28"/>
                <w:szCs w:val="28"/>
              </w:rPr>
            </w:pPr>
            <w:r>
              <w:rPr>
                <w:rFonts w:eastAsia="仿宋_GB2312"/>
                <w:sz w:val="28"/>
                <w:szCs w:val="28"/>
              </w:rPr>
              <w:t>联系人</w:t>
            </w:r>
          </w:p>
        </w:tc>
        <w:tc>
          <w:tcPr>
            <w:tcW w:w="3333" w:type="dxa"/>
            <w:gridSpan w:val="2"/>
            <w:noWrap w:val="0"/>
            <w:vAlign w:val="center"/>
          </w:tcPr>
          <w:p w14:paraId="4DA1B3EC">
            <w:pPr>
              <w:spacing w:line="300" w:lineRule="exact"/>
              <w:jc w:val="center"/>
              <w:rPr>
                <w:rFonts w:eastAsia="仿宋_GB2312"/>
                <w:sz w:val="28"/>
                <w:szCs w:val="28"/>
              </w:rPr>
            </w:pPr>
          </w:p>
        </w:tc>
      </w:tr>
      <w:tr w14:paraId="572F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59F06DE0">
            <w:pPr>
              <w:spacing w:line="300" w:lineRule="exact"/>
              <w:jc w:val="center"/>
              <w:rPr>
                <w:rFonts w:eastAsia="仿宋_GB2312"/>
                <w:sz w:val="28"/>
                <w:szCs w:val="28"/>
              </w:rPr>
            </w:pPr>
            <w:r>
              <w:rPr>
                <w:rFonts w:eastAsia="仿宋_GB2312"/>
                <w:sz w:val="28"/>
                <w:szCs w:val="28"/>
              </w:rPr>
              <w:t>联系电话/手机</w:t>
            </w:r>
          </w:p>
        </w:tc>
        <w:tc>
          <w:tcPr>
            <w:tcW w:w="2057" w:type="dxa"/>
            <w:gridSpan w:val="2"/>
            <w:noWrap w:val="0"/>
            <w:vAlign w:val="center"/>
          </w:tcPr>
          <w:p w14:paraId="03443546">
            <w:pPr>
              <w:spacing w:line="300" w:lineRule="exact"/>
              <w:jc w:val="center"/>
              <w:rPr>
                <w:rFonts w:eastAsia="仿宋_GB2312"/>
                <w:sz w:val="28"/>
                <w:szCs w:val="28"/>
              </w:rPr>
            </w:pPr>
          </w:p>
        </w:tc>
        <w:tc>
          <w:tcPr>
            <w:tcW w:w="1440" w:type="dxa"/>
            <w:noWrap w:val="0"/>
            <w:vAlign w:val="center"/>
          </w:tcPr>
          <w:p w14:paraId="64D6959D">
            <w:pPr>
              <w:spacing w:line="300" w:lineRule="exact"/>
              <w:jc w:val="center"/>
              <w:rPr>
                <w:rFonts w:eastAsia="仿宋_GB2312"/>
                <w:sz w:val="28"/>
                <w:szCs w:val="28"/>
              </w:rPr>
            </w:pPr>
            <w:r>
              <w:rPr>
                <w:rFonts w:eastAsia="仿宋_GB2312"/>
                <w:sz w:val="28"/>
                <w:szCs w:val="28"/>
              </w:rPr>
              <w:t>传真</w:t>
            </w:r>
          </w:p>
        </w:tc>
        <w:tc>
          <w:tcPr>
            <w:tcW w:w="3333" w:type="dxa"/>
            <w:gridSpan w:val="2"/>
            <w:noWrap w:val="0"/>
            <w:vAlign w:val="center"/>
          </w:tcPr>
          <w:p w14:paraId="0FBFB1EA">
            <w:pPr>
              <w:spacing w:line="300" w:lineRule="exact"/>
              <w:jc w:val="center"/>
              <w:rPr>
                <w:rFonts w:eastAsia="仿宋_GB2312"/>
                <w:sz w:val="28"/>
                <w:szCs w:val="28"/>
              </w:rPr>
            </w:pPr>
          </w:p>
        </w:tc>
      </w:tr>
      <w:tr w14:paraId="5DA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6B1D1A63">
            <w:pPr>
              <w:spacing w:line="300" w:lineRule="exact"/>
              <w:jc w:val="center"/>
              <w:rPr>
                <w:rFonts w:eastAsia="仿宋_GB2312"/>
                <w:sz w:val="28"/>
                <w:szCs w:val="28"/>
              </w:rPr>
            </w:pPr>
            <w:r>
              <w:rPr>
                <w:rFonts w:eastAsia="仿宋_GB2312"/>
                <w:sz w:val="28"/>
                <w:szCs w:val="28"/>
              </w:rPr>
              <w:t>电子邮件</w:t>
            </w:r>
          </w:p>
        </w:tc>
        <w:tc>
          <w:tcPr>
            <w:tcW w:w="6830" w:type="dxa"/>
            <w:gridSpan w:val="5"/>
            <w:noWrap w:val="0"/>
            <w:vAlign w:val="center"/>
          </w:tcPr>
          <w:p w14:paraId="44702C4F">
            <w:pPr>
              <w:spacing w:line="300" w:lineRule="exact"/>
              <w:jc w:val="center"/>
              <w:rPr>
                <w:rFonts w:eastAsia="仿宋_GB2312"/>
                <w:sz w:val="28"/>
                <w:szCs w:val="28"/>
              </w:rPr>
            </w:pPr>
          </w:p>
        </w:tc>
      </w:tr>
      <w:tr w14:paraId="648A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0B9E8BAA">
            <w:pPr>
              <w:spacing w:line="300" w:lineRule="exact"/>
              <w:jc w:val="center"/>
              <w:rPr>
                <w:rFonts w:hint="eastAsia" w:eastAsia="仿宋_GB2312"/>
                <w:sz w:val="28"/>
                <w:szCs w:val="28"/>
              </w:rPr>
            </w:pPr>
            <w:r>
              <w:rPr>
                <w:rFonts w:hint="eastAsia" w:eastAsia="仿宋_GB2312"/>
                <w:sz w:val="28"/>
                <w:szCs w:val="28"/>
              </w:rPr>
              <w:t>组织</w:t>
            </w:r>
            <w:r>
              <w:rPr>
                <w:rFonts w:eastAsia="仿宋_GB2312"/>
                <w:sz w:val="28"/>
                <w:szCs w:val="28"/>
              </w:rPr>
              <w:t>性质</w:t>
            </w:r>
          </w:p>
        </w:tc>
        <w:tc>
          <w:tcPr>
            <w:tcW w:w="6830" w:type="dxa"/>
            <w:gridSpan w:val="5"/>
            <w:noWrap w:val="0"/>
            <w:vAlign w:val="center"/>
          </w:tcPr>
          <w:p w14:paraId="4C527FE7">
            <w:pPr>
              <w:spacing w:line="300" w:lineRule="exact"/>
              <w:rPr>
                <w:rFonts w:eastAsia="仿宋_GB2312"/>
                <w:sz w:val="28"/>
                <w:szCs w:val="28"/>
              </w:rPr>
            </w:pPr>
            <w:r>
              <w:rPr>
                <w:rFonts w:hint="eastAsia" w:eastAsia="仿宋_GB2312"/>
                <w:sz w:val="28"/>
                <w:szCs w:val="28"/>
              </w:rPr>
              <w:sym w:font="Wingdings 2" w:char="00A3"/>
            </w:r>
            <w:r>
              <w:rPr>
                <w:rFonts w:hint="eastAsia" w:eastAsia="仿宋_GB2312"/>
                <w:sz w:val="28"/>
                <w:szCs w:val="28"/>
              </w:rPr>
              <w:t xml:space="preserve">事业单位  </w:t>
            </w:r>
            <w:r>
              <w:rPr>
                <w:rFonts w:hint="eastAsia" w:eastAsia="仿宋_GB2312"/>
                <w:sz w:val="28"/>
                <w:szCs w:val="28"/>
              </w:rPr>
              <w:sym w:font="Wingdings 2" w:char="00A3"/>
            </w:r>
            <w:r>
              <w:rPr>
                <w:rFonts w:hint="eastAsia" w:eastAsia="仿宋_GB2312"/>
                <w:sz w:val="28"/>
                <w:szCs w:val="28"/>
              </w:rPr>
              <w:t xml:space="preserve">国有企业  </w:t>
            </w:r>
            <w:r>
              <w:rPr>
                <w:rFonts w:hint="eastAsia" w:eastAsia="仿宋_GB2312"/>
                <w:sz w:val="28"/>
                <w:szCs w:val="28"/>
              </w:rPr>
              <w:sym w:font="Wingdings 2" w:char="00A3"/>
            </w:r>
            <w:r>
              <w:rPr>
                <w:rFonts w:hint="eastAsia" w:eastAsia="仿宋_GB2312"/>
                <w:sz w:val="28"/>
                <w:szCs w:val="28"/>
              </w:rPr>
              <w:t xml:space="preserve">集体企业  </w:t>
            </w:r>
            <w:r>
              <w:rPr>
                <w:rFonts w:hint="eastAsia" w:eastAsia="仿宋_GB2312"/>
                <w:sz w:val="28"/>
                <w:szCs w:val="28"/>
              </w:rPr>
              <w:sym w:font="Wingdings 2" w:char="00A3"/>
            </w:r>
            <w:r>
              <w:rPr>
                <w:rFonts w:hint="eastAsia" w:eastAsia="仿宋_GB2312"/>
                <w:sz w:val="28"/>
                <w:szCs w:val="28"/>
              </w:rPr>
              <w:t>民营企业</w:t>
            </w:r>
          </w:p>
          <w:p w14:paraId="7DAD49EB">
            <w:pPr>
              <w:spacing w:line="300" w:lineRule="exact"/>
              <w:rPr>
                <w:rFonts w:eastAsia="仿宋_GB2312"/>
                <w:sz w:val="28"/>
                <w:szCs w:val="28"/>
                <w:u w:val="single"/>
              </w:rPr>
            </w:pPr>
            <w:r>
              <w:rPr>
                <w:rFonts w:hint="eastAsia" w:eastAsia="仿宋_GB2312"/>
                <w:sz w:val="28"/>
                <w:szCs w:val="28"/>
              </w:rPr>
              <w:sym w:font="Wingdings 2" w:char="00A3"/>
            </w:r>
            <w:r>
              <w:rPr>
                <w:rFonts w:hint="eastAsia" w:eastAsia="仿宋_GB2312"/>
                <w:sz w:val="28"/>
                <w:szCs w:val="28"/>
              </w:rPr>
              <w:t xml:space="preserve">非公企业  </w:t>
            </w:r>
            <w:r>
              <w:rPr>
                <w:rFonts w:hint="eastAsia" w:eastAsia="仿宋_GB2312"/>
                <w:sz w:val="28"/>
                <w:szCs w:val="28"/>
              </w:rPr>
              <w:sym w:font="Wingdings 2" w:char="00A3"/>
            </w:r>
            <w:r>
              <w:rPr>
                <w:rFonts w:hint="eastAsia" w:eastAsia="仿宋_GB2312"/>
                <w:sz w:val="28"/>
                <w:szCs w:val="28"/>
              </w:rPr>
              <w:t>其他：</w:t>
            </w:r>
            <w:r>
              <w:rPr>
                <w:rFonts w:eastAsia="仿宋_GB2312"/>
                <w:sz w:val="28"/>
                <w:szCs w:val="28"/>
                <w:u w:val="single"/>
              </w:rPr>
              <w:t xml:space="preserve">  </w:t>
            </w:r>
            <w:r>
              <w:rPr>
                <w:rFonts w:hint="eastAsia" w:eastAsia="仿宋_GB2312"/>
                <w:sz w:val="28"/>
                <w:szCs w:val="28"/>
                <w:u w:val="single"/>
              </w:rPr>
              <w:t xml:space="preserve">  </w:t>
            </w:r>
          </w:p>
          <w:p w14:paraId="54CB3FD4">
            <w:pPr>
              <w:spacing w:line="300" w:lineRule="exact"/>
              <w:rPr>
                <w:rFonts w:cs="仿宋_GB2312"/>
                <w:sz w:val="24"/>
              </w:rPr>
            </w:pPr>
          </w:p>
        </w:tc>
      </w:tr>
      <w:tr w14:paraId="1EC2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598CFDDA">
            <w:pPr>
              <w:spacing w:line="300" w:lineRule="exact"/>
              <w:jc w:val="center"/>
              <w:rPr>
                <w:rFonts w:eastAsia="仿宋_GB2312"/>
                <w:sz w:val="28"/>
                <w:szCs w:val="28"/>
              </w:rPr>
            </w:pPr>
            <w:r>
              <w:rPr>
                <w:rFonts w:eastAsia="仿宋_GB2312"/>
                <w:sz w:val="28"/>
                <w:szCs w:val="28"/>
              </w:rPr>
              <w:t>经济类型</w:t>
            </w:r>
          </w:p>
        </w:tc>
        <w:tc>
          <w:tcPr>
            <w:tcW w:w="2057" w:type="dxa"/>
            <w:gridSpan w:val="2"/>
            <w:noWrap w:val="0"/>
            <w:vAlign w:val="center"/>
          </w:tcPr>
          <w:p w14:paraId="721AB1BA">
            <w:pPr>
              <w:spacing w:line="300" w:lineRule="exact"/>
              <w:jc w:val="center"/>
              <w:rPr>
                <w:rFonts w:eastAsia="仿宋_GB2312"/>
                <w:sz w:val="28"/>
                <w:szCs w:val="28"/>
              </w:rPr>
            </w:pPr>
          </w:p>
        </w:tc>
        <w:tc>
          <w:tcPr>
            <w:tcW w:w="1440" w:type="dxa"/>
            <w:noWrap w:val="0"/>
            <w:vAlign w:val="center"/>
          </w:tcPr>
          <w:p w14:paraId="46B28EA2">
            <w:pPr>
              <w:spacing w:line="300" w:lineRule="exact"/>
              <w:jc w:val="center"/>
              <w:rPr>
                <w:rFonts w:eastAsia="仿宋_GB2312"/>
                <w:sz w:val="28"/>
                <w:szCs w:val="28"/>
              </w:rPr>
            </w:pPr>
            <w:r>
              <w:rPr>
                <w:rFonts w:eastAsia="仿宋_GB2312"/>
                <w:sz w:val="28"/>
                <w:szCs w:val="28"/>
              </w:rPr>
              <w:t>所属行业</w:t>
            </w:r>
          </w:p>
        </w:tc>
        <w:tc>
          <w:tcPr>
            <w:tcW w:w="3333" w:type="dxa"/>
            <w:gridSpan w:val="2"/>
            <w:noWrap w:val="0"/>
            <w:vAlign w:val="center"/>
          </w:tcPr>
          <w:p w14:paraId="1448BE9C">
            <w:pPr>
              <w:spacing w:line="300" w:lineRule="exact"/>
              <w:jc w:val="center"/>
              <w:rPr>
                <w:rFonts w:eastAsia="仿宋_GB2312"/>
                <w:sz w:val="28"/>
                <w:szCs w:val="28"/>
              </w:rPr>
            </w:pPr>
          </w:p>
        </w:tc>
      </w:tr>
      <w:tr w14:paraId="240D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exact"/>
          <w:jc w:val="center"/>
        </w:trPr>
        <w:tc>
          <w:tcPr>
            <w:tcW w:w="2385" w:type="dxa"/>
            <w:noWrap w:val="0"/>
            <w:vAlign w:val="center"/>
          </w:tcPr>
          <w:p w14:paraId="264C062C">
            <w:pPr>
              <w:spacing w:line="300" w:lineRule="exact"/>
              <w:jc w:val="center"/>
              <w:rPr>
                <w:rFonts w:hint="eastAsia" w:eastAsia="仿宋_GB2312"/>
                <w:sz w:val="28"/>
                <w:szCs w:val="28"/>
              </w:rPr>
            </w:pPr>
            <w:r>
              <w:rPr>
                <w:rFonts w:hint="eastAsia" w:eastAsia="仿宋_GB2312"/>
                <w:sz w:val="28"/>
                <w:szCs w:val="28"/>
              </w:rPr>
              <w:t>所属先导产业</w:t>
            </w:r>
            <w:r>
              <w:rPr>
                <w:rFonts w:eastAsia="仿宋_GB2312"/>
                <w:sz w:val="28"/>
                <w:szCs w:val="28"/>
              </w:rPr>
              <w:t>和重点领域</w:t>
            </w:r>
          </w:p>
        </w:tc>
        <w:tc>
          <w:tcPr>
            <w:tcW w:w="6830" w:type="dxa"/>
            <w:gridSpan w:val="5"/>
            <w:noWrap w:val="0"/>
            <w:vAlign w:val="center"/>
          </w:tcPr>
          <w:p w14:paraId="6A83BD20">
            <w:pPr>
              <w:adjustRightInd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智能网联新能源汽车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新一代信息技术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新能源</w:t>
            </w:r>
          </w:p>
          <w:p w14:paraId="7E9F8A0B">
            <w:pPr>
              <w:adjustRightInd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新材料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智能家电（居）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高端装备制造</w:t>
            </w:r>
          </w:p>
          <w:p w14:paraId="63A1F5E4">
            <w:pPr>
              <w:adjustRightInd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人工智能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低空经济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商业航天</w:t>
            </w:r>
          </w:p>
          <w:p w14:paraId="5EA7BA72">
            <w:pPr>
              <w:adjustRightInd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安全应急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生物医药和高端医疗器械</w:t>
            </w:r>
          </w:p>
          <w:p w14:paraId="308963E9">
            <w:pPr>
              <w:adjustRightInd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量子科技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核聚变能和氢能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生物制造</w:t>
            </w:r>
          </w:p>
          <w:p w14:paraId="6587B54C">
            <w:pPr>
              <w:adjustRightInd w:val="0"/>
              <w:snapToGrid w:val="0"/>
              <w:spacing w:line="480" w:lineRule="exact"/>
              <w:rPr>
                <w:rFonts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具身智能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p>
        </w:tc>
      </w:tr>
      <w:tr w14:paraId="2FF7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65E5B7B9">
            <w:pPr>
              <w:spacing w:line="300" w:lineRule="exact"/>
              <w:jc w:val="center"/>
              <w:rPr>
                <w:rFonts w:eastAsia="仿宋_GB2312"/>
                <w:sz w:val="28"/>
                <w:szCs w:val="28"/>
              </w:rPr>
            </w:pPr>
            <w:r>
              <w:rPr>
                <w:rFonts w:hint="eastAsia" w:eastAsia="仿宋_GB2312"/>
                <w:sz w:val="28"/>
                <w:szCs w:val="28"/>
              </w:rPr>
              <w:t>（</w:t>
            </w:r>
            <w:r>
              <w:rPr>
                <w:rFonts w:eastAsia="仿宋_GB2312"/>
                <w:sz w:val="28"/>
                <w:szCs w:val="28"/>
              </w:rPr>
              <w:t>组织）企业规模</w:t>
            </w:r>
          </w:p>
        </w:tc>
        <w:tc>
          <w:tcPr>
            <w:tcW w:w="2057" w:type="dxa"/>
            <w:gridSpan w:val="2"/>
            <w:noWrap w:val="0"/>
            <w:vAlign w:val="center"/>
          </w:tcPr>
          <w:p w14:paraId="24469043">
            <w:pPr>
              <w:spacing w:line="300" w:lineRule="exact"/>
              <w:jc w:val="center"/>
              <w:rPr>
                <w:rFonts w:eastAsia="仿宋_GB2312"/>
                <w:sz w:val="28"/>
                <w:szCs w:val="28"/>
              </w:rPr>
            </w:pPr>
          </w:p>
        </w:tc>
        <w:tc>
          <w:tcPr>
            <w:tcW w:w="1440" w:type="dxa"/>
            <w:noWrap w:val="0"/>
            <w:vAlign w:val="center"/>
          </w:tcPr>
          <w:p w14:paraId="374A189E">
            <w:pPr>
              <w:spacing w:line="300" w:lineRule="exact"/>
              <w:jc w:val="center"/>
              <w:rPr>
                <w:rFonts w:eastAsia="仿宋_GB2312"/>
                <w:sz w:val="28"/>
                <w:szCs w:val="28"/>
              </w:rPr>
            </w:pPr>
            <w:r>
              <w:rPr>
                <w:rFonts w:eastAsia="仿宋_GB2312"/>
                <w:sz w:val="28"/>
                <w:szCs w:val="28"/>
              </w:rPr>
              <w:t>总资产</w:t>
            </w:r>
          </w:p>
        </w:tc>
        <w:tc>
          <w:tcPr>
            <w:tcW w:w="3333" w:type="dxa"/>
            <w:gridSpan w:val="2"/>
            <w:noWrap w:val="0"/>
            <w:vAlign w:val="center"/>
          </w:tcPr>
          <w:p w14:paraId="4E9621DF">
            <w:pPr>
              <w:spacing w:line="300" w:lineRule="exact"/>
              <w:jc w:val="center"/>
              <w:rPr>
                <w:rFonts w:eastAsia="仿宋_GB2312"/>
                <w:sz w:val="28"/>
                <w:szCs w:val="28"/>
              </w:rPr>
            </w:pPr>
          </w:p>
        </w:tc>
      </w:tr>
      <w:tr w14:paraId="479A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882" w:type="dxa"/>
            <w:gridSpan w:val="4"/>
            <w:noWrap w:val="0"/>
            <w:vAlign w:val="center"/>
          </w:tcPr>
          <w:p w14:paraId="222905FE">
            <w:pPr>
              <w:spacing w:line="300" w:lineRule="exact"/>
              <w:jc w:val="center"/>
              <w:rPr>
                <w:rFonts w:eastAsia="仿宋_GB2312"/>
                <w:sz w:val="28"/>
                <w:szCs w:val="28"/>
              </w:rPr>
            </w:pPr>
            <w:r>
              <w:rPr>
                <w:rFonts w:eastAsia="仿宋_GB2312"/>
                <w:sz w:val="28"/>
                <w:szCs w:val="28"/>
              </w:rPr>
              <w:t>近三年重大质量、安全、环保事故情况</w:t>
            </w:r>
          </w:p>
        </w:tc>
        <w:tc>
          <w:tcPr>
            <w:tcW w:w="3333" w:type="dxa"/>
            <w:gridSpan w:val="2"/>
            <w:noWrap w:val="0"/>
            <w:vAlign w:val="center"/>
          </w:tcPr>
          <w:p w14:paraId="2322745D">
            <w:pPr>
              <w:spacing w:line="300" w:lineRule="exact"/>
              <w:jc w:val="center"/>
              <w:rPr>
                <w:rFonts w:eastAsia="仿宋_GB2312"/>
                <w:sz w:val="28"/>
                <w:szCs w:val="28"/>
              </w:rPr>
            </w:pPr>
          </w:p>
        </w:tc>
      </w:tr>
      <w:tr w14:paraId="028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5882" w:type="dxa"/>
            <w:gridSpan w:val="4"/>
            <w:noWrap w:val="0"/>
            <w:vAlign w:val="center"/>
          </w:tcPr>
          <w:p w14:paraId="65056E4D">
            <w:pPr>
              <w:spacing w:line="300" w:lineRule="exact"/>
              <w:jc w:val="center"/>
              <w:rPr>
                <w:rFonts w:eastAsia="仿宋_GB2312"/>
                <w:sz w:val="28"/>
                <w:szCs w:val="28"/>
              </w:rPr>
            </w:pPr>
            <w:r>
              <w:rPr>
                <w:rFonts w:eastAsia="仿宋_GB2312"/>
                <w:sz w:val="28"/>
                <w:szCs w:val="28"/>
              </w:rPr>
              <w:t>近三年较大投诉、不良记录及违法行为情况</w:t>
            </w:r>
          </w:p>
        </w:tc>
        <w:tc>
          <w:tcPr>
            <w:tcW w:w="3333" w:type="dxa"/>
            <w:gridSpan w:val="2"/>
            <w:noWrap w:val="0"/>
            <w:vAlign w:val="center"/>
          </w:tcPr>
          <w:p w14:paraId="2A452EA5">
            <w:pPr>
              <w:spacing w:line="300" w:lineRule="exact"/>
              <w:jc w:val="center"/>
              <w:rPr>
                <w:rFonts w:eastAsia="仿宋_GB2312"/>
                <w:sz w:val="28"/>
                <w:szCs w:val="28"/>
              </w:rPr>
            </w:pPr>
          </w:p>
        </w:tc>
      </w:tr>
      <w:tr w14:paraId="25FC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38867FF9">
            <w:pPr>
              <w:spacing w:line="300" w:lineRule="exact"/>
              <w:jc w:val="center"/>
              <w:rPr>
                <w:rFonts w:eastAsia="仿宋_GB2312"/>
                <w:sz w:val="28"/>
                <w:szCs w:val="28"/>
              </w:rPr>
            </w:pPr>
            <w:r>
              <w:rPr>
                <w:rFonts w:eastAsia="仿宋_GB2312"/>
                <w:sz w:val="28"/>
                <w:szCs w:val="28"/>
              </w:rPr>
              <w:t>员工总数</w:t>
            </w:r>
          </w:p>
        </w:tc>
        <w:tc>
          <w:tcPr>
            <w:tcW w:w="2057" w:type="dxa"/>
            <w:gridSpan w:val="2"/>
            <w:noWrap w:val="0"/>
            <w:vAlign w:val="center"/>
          </w:tcPr>
          <w:p w14:paraId="0F582C71">
            <w:pPr>
              <w:spacing w:line="300" w:lineRule="exact"/>
              <w:jc w:val="center"/>
              <w:rPr>
                <w:rFonts w:eastAsia="仿宋_GB2312"/>
                <w:sz w:val="28"/>
                <w:szCs w:val="28"/>
              </w:rPr>
            </w:pPr>
          </w:p>
        </w:tc>
        <w:tc>
          <w:tcPr>
            <w:tcW w:w="1440" w:type="dxa"/>
            <w:noWrap w:val="0"/>
            <w:vAlign w:val="center"/>
          </w:tcPr>
          <w:p w14:paraId="365BA9D5">
            <w:pPr>
              <w:spacing w:line="300" w:lineRule="exact"/>
              <w:jc w:val="center"/>
              <w:rPr>
                <w:rFonts w:eastAsia="仿宋_GB2312"/>
                <w:sz w:val="28"/>
                <w:szCs w:val="28"/>
              </w:rPr>
            </w:pPr>
            <w:r>
              <w:rPr>
                <w:rFonts w:eastAsia="仿宋_GB2312"/>
                <w:sz w:val="28"/>
                <w:szCs w:val="28"/>
              </w:rPr>
              <w:t>研发人数</w:t>
            </w:r>
          </w:p>
        </w:tc>
        <w:tc>
          <w:tcPr>
            <w:tcW w:w="3333" w:type="dxa"/>
            <w:gridSpan w:val="2"/>
            <w:noWrap w:val="0"/>
            <w:vAlign w:val="center"/>
          </w:tcPr>
          <w:p w14:paraId="5095AEC8">
            <w:pPr>
              <w:spacing w:line="300" w:lineRule="exact"/>
              <w:jc w:val="center"/>
              <w:rPr>
                <w:rFonts w:eastAsia="仿宋_GB2312"/>
                <w:sz w:val="28"/>
                <w:szCs w:val="28"/>
              </w:rPr>
            </w:pPr>
          </w:p>
        </w:tc>
      </w:tr>
      <w:tr w14:paraId="4406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85" w:type="dxa"/>
            <w:noWrap w:val="0"/>
            <w:vAlign w:val="center"/>
          </w:tcPr>
          <w:p w14:paraId="1FE48B53">
            <w:pPr>
              <w:spacing w:line="300" w:lineRule="exact"/>
              <w:jc w:val="center"/>
              <w:rPr>
                <w:rFonts w:eastAsia="仿宋_GB2312"/>
                <w:sz w:val="28"/>
                <w:szCs w:val="28"/>
              </w:rPr>
            </w:pPr>
            <w:r>
              <w:rPr>
                <w:rFonts w:eastAsia="仿宋_GB2312"/>
                <w:sz w:val="28"/>
                <w:szCs w:val="28"/>
              </w:rPr>
              <w:t>管理人员数</w:t>
            </w:r>
          </w:p>
        </w:tc>
        <w:tc>
          <w:tcPr>
            <w:tcW w:w="2057" w:type="dxa"/>
            <w:gridSpan w:val="2"/>
            <w:noWrap w:val="0"/>
            <w:vAlign w:val="center"/>
          </w:tcPr>
          <w:p w14:paraId="5F7CE40D">
            <w:pPr>
              <w:spacing w:line="300" w:lineRule="exact"/>
              <w:jc w:val="center"/>
              <w:rPr>
                <w:rFonts w:eastAsia="仿宋_GB2312"/>
                <w:sz w:val="28"/>
                <w:szCs w:val="28"/>
              </w:rPr>
            </w:pPr>
          </w:p>
        </w:tc>
        <w:tc>
          <w:tcPr>
            <w:tcW w:w="1440" w:type="dxa"/>
            <w:noWrap w:val="0"/>
            <w:vAlign w:val="center"/>
          </w:tcPr>
          <w:p w14:paraId="44E6CE78">
            <w:pPr>
              <w:spacing w:line="300" w:lineRule="exact"/>
              <w:jc w:val="center"/>
              <w:rPr>
                <w:rFonts w:eastAsia="仿宋_GB2312"/>
                <w:sz w:val="28"/>
                <w:szCs w:val="28"/>
              </w:rPr>
            </w:pPr>
            <w:r>
              <w:rPr>
                <w:rFonts w:eastAsia="仿宋_GB2312"/>
                <w:sz w:val="28"/>
                <w:szCs w:val="28"/>
              </w:rPr>
              <w:t>自评师数</w:t>
            </w:r>
          </w:p>
        </w:tc>
        <w:tc>
          <w:tcPr>
            <w:tcW w:w="3333" w:type="dxa"/>
            <w:gridSpan w:val="2"/>
            <w:noWrap w:val="0"/>
            <w:vAlign w:val="center"/>
          </w:tcPr>
          <w:p w14:paraId="2960C9A2">
            <w:pPr>
              <w:spacing w:line="300" w:lineRule="exact"/>
              <w:jc w:val="center"/>
              <w:rPr>
                <w:rFonts w:eastAsia="仿宋_GB2312"/>
                <w:sz w:val="28"/>
                <w:szCs w:val="28"/>
              </w:rPr>
            </w:pPr>
          </w:p>
        </w:tc>
      </w:tr>
      <w:tr w14:paraId="6CD7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486" w:type="dxa"/>
            <w:gridSpan w:val="2"/>
            <w:noWrap w:val="0"/>
            <w:vAlign w:val="center"/>
          </w:tcPr>
          <w:p w14:paraId="2104B5C7">
            <w:pPr>
              <w:spacing w:line="300" w:lineRule="exact"/>
              <w:jc w:val="center"/>
              <w:rPr>
                <w:rFonts w:eastAsia="仿宋_GB2312"/>
                <w:sz w:val="28"/>
                <w:szCs w:val="28"/>
              </w:rPr>
            </w:pPr>
            <w:r>
              <w:rPr>
                <w:rFonts w:eastAsia="仿宋_GB2312"/>
                <w:sz w:val="28"/>
                <w:szCs w:val="28"/>
              </w:rPr>
              <w:t>已通过的管理体系认证</w:t>
            </w:r>
          </w:p>
        </w:tc>
        <w:tc>
          <w:tcPr>
            <w:tcW w:w="5729" w:type="dxa"/>
            <w:gridSpan w:val="4"/>
            <w:noWrap w:val="0"/>
            <w:vAlign w:val="center"/>
          </w:tcPr>
          <w:p w14:paraId="7089020E">
            <w:pPr>
              <w:spacing w:line="300" w:lineRule="exact"/>
              <w:jc w:val="center"/>
              <w:rPr>
                <w:rFonts w:eastAsia="仿宋_GB2312"/>
                <w:sz w:val="28"/>
                <w:szCs w:val="28"/>
              </w:rPr>
            </w:pPr>
          </w:p>
        </w:tc>
      </w:tr>
      <w:tr w14:paraId="6B24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486" w:type="dxa"/>
            <w:gridSpan w:val="2"/>
            <w:noWrap w:val="0"/>
            <w:vAlign w:val="center"/>
          </w:tcPr>
          <w:p w14:paraId="07D0BC23">
            <w:pPr>
              <w:spacing w:line="300" w:lineRule="exact"/>
              <w:jc w:val="center"/>
              <w:rPr>
                <w:rFonts w:eastAsia="仿宋_GB2312"/>
                <w:sz w:val="28"/>
                <w:szCs w:val="28"/>
              </w:rPr>
            </w:pPr>
            <w:r>
              <w:rPr>
                <w:rFonts w:eastAsia="仿宋_GB2312"/>
                <w:sz w:val="28"/>
                <w:szCs w:val="28"/>
              </w:rPr>
              <w:t>主要质量管理方法</w:t>
            </w:r>
          </w:p>
        </w:tc>
        <w:tc>
          <w:tcPr>
            <w:tcW w:w="5729" w:type="dxa"/>
            <w:gridSpan w:val="4"/>
            <w:noWrap w:val="0"/>
            <w:vAlign w:val="center"/>
          </w:tcPr>
          <w:p w14:paraId="6690A0A2">
            <w:pPr>
              <w:spacing w:line="300" w:lineRule="exact"/>
              <w:jc w:val="center"/>
              <w:rPr>
                <w:rFonts w:eastAsia="仿宋_GB2312"/>
                <w:sz w:val="28"/>
                <w:szCs w:val="28"/>
              </w:rPr>
            </w:pPr>
          </w:p>
        </w:tc>
      </w:tr>
      <w:tr w14:paraId="3B9D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486" w:type="dxa"/>
            <w:gridSpan w:val="2"/>
            <w:noWrap w:val="0"/>
            <w:vAlign w:val="center"/>
          </w:tcPr>
          <w:p w14:paraId="443413F6">
            <w:pPr>
              <w:spacing w:line="300" w:lineRule="exact"/>
              <w:jc w:val="center"/>
              <w:rPr>
                <w:rFonts w:eastAsia="仿宋_GB2312"/>
                <w:sz w:val="28"/>
                <w:szCs w:val="28"/>
              </w:rPr>
            </w:pPr>
            <w:r>
              <w:rPr>
                <w:rFonts w:eastAsia="仿宋_GB2312"/>
                <w:sz w:val="28"/>
                <w:szCs w:val="28"/>
              </w:rPr>
              <w:t>KPI考核体系建立情况</w:t>
            </w:r>
          </w:p>
        </w:tc>
        <w:tc>
          <w:tcPr>
            <w:tcW w:w="5729" w:type="dxa"/>
            <w:gridSpan w:val="4"/>
            <w:noWrap w:val="0"/>
            <w:vAlign w:val="center"/>
          </w:tcPr>
          <w:p w14:paraId="4C74CE65">
            <w:pPr>
              <w:spacing w:line="300" w:lineRule="exact"/>
              <w:jc w:val="center"/>
              <w:rPr>
                <w:rFonts w:eastAsia="仿宋_GB2312"/>
                <w:sz w:val="28"/>
                <w:szCs w:val="28"/>
              </w:rPr>
            </w:pPr>
          </w:p>
        </w:tc>
      </w:tr>
      <w:tr w14:paraId="6170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486" w:type="dxa"/>
            <w:gridSpan w:val="2"/>
            <w:noWrap w:val="0"/>
            <w:vAlign w:val="center"/>
          </w:tcPr>
          <w:p w14:paraId="36704C15">
            <w:pPr>
              <w:spacing w:line="300" w:lineRule="exact"/>
              <w:jc w:val="center"/>
              <w:rPr>
                <w:rFonts w:eastAsia="仿宋_GB2312"/>
                <w:sz w:val="28"/>
                <w:szCs w:val="28"/>
              </w:rPr>
            </w:pPr>
            <w:r>
              <w:rPr>
                <w:rFonts w:eastAsia="仿宋_GB2312"/>
                <w:sz w:val="28"/>
                <w:szCs w:val="28"/>
              </w:rPr>
              <w:t>所属单位明细（可附页）</w:t>
            </w:r>
          </w:p>
        </w:tc>
        <w:tc>
          <w:tcPr>
            <w:tcW w:w="5729" w:type="dxa"/>
            <w:gridSpan w:val="4"/>
            <w:noWrap w:val="0"/>
            <w:vAlign w:val="center"/>
          </w:tcPr>
          <w:p w14:paraId="72C2B3DA">
            <w:pPr>
              <w:spacing w:line="300" w:lineRule="exact"/>
              <w:jc w:val="center"/>
              <w:rPr>
                <w:rFonts w:eastAsia="仿宋_GB2312"/>
                <w:sz w:val="28"/>
                <w:szCs w:val="28"/>
              </w:rPr>
            </w:pPr>
          </w:p>
        </w:tc>
      </w:tr>
    </w:tbl>
    <w:p w14:paraId="34FB00F3">
      <w:pPr>
        <w:spacing w:line="400" w:lineRule="exact"/>
        <w:ind w:left="328" w:right="109"/>
        <w:jc w:val="left"/>
        <w:rPr>
          <w:rFonts w:eastAsia="仿宋_GB2312"/>
          <w:spacing w:val="-4"/>
          <w:sz w:val="28"/>
          <w:szCs w:val="28"/>
        </w:rPr>
      </w:pPr>
      <w:r>
        <w:rPr>
          <w:rFonts w:eastAsia="仿宋_GB2312"/>
          <w:spacing w:val="-4"/>
          <w:sz w:val="28"/>
          <w:szCs w:val="28"/>
        </w:rPr>
        <w:t xml:space="preserve">  注：1.经济类型指国有、集体、股份合作、联营、有限责任、股份、私营、港澳台资、外商投资、其他企业等。详见国家统计局、原国家工商总局《关于划分企业登记注册类型的规定调整的通知》（国统字〔2011〕86号）。</w:t>
      </w:r>
    </w:p>
    <w:p w14:paraId="65E3DC74">
      <w:pPr>
        <w:spacing w:line="400" w:lineRule="exact"/>
        <w:ind w:left="328" w:right="109"/>
        <w:jc w:val="left"/>
        <w:rPr>
          <w:rFonts w:eastAsia="仿宋_GB2312"/>
          <w:spacing w:val="-4"/>
          <w:sz w:val="28"/>
          <w:szCs w:val="28"/>
        </w:rPr>
      </w:pPr>
      <w:r>
        <w:rPr>
          <w:rFonts w:eastAsia="仿宋_GB2312"/>
          <w:spacing w:val="-4"/>
          <w:sz w:val="28"/>
          <w:szCs w:val="28"/>
        </w:rPr>
        <w:t xml:space="preserve">    2.企业规模划分详见国家统计局《关于印发统计上大中小微型企业划分办法（2017）的通知》（国统字〔2017〕213号）及其说明。</w:t>
      </w:r>
    </w:p>
    <w:p w14:paraId="4490127C">
      <w:pPr>
        <w:spacing w:line="400" w:lineRule="exact"/>
        <w:ind w:left="734" w:leftChars="220" w:hanging="272" w:hangingChars="100"/>
        <w:rPr>
          <w:rFonts w:eastAsia="仿宋_GB2312"/>
          <w:spacing w:val="-4"/>
          <w:sz w:val="28"/>
          <w:szCs w:val="28"/>
        </w:rPr>
      </w:pPr>
      <w:r>
        <w:rPr>
          <w:rFonts w:eastAsia="仿宋_GB2312"/>
          <w:spacing w:val="-4"/>
          <w:sz w:val="28"/>
          <w:szCs w:val="28"/>
        </w:rPr>
        <w:t xml:space="preserve">   3.行业划分对照《国民经济行业分类》（GB/T4754-2017）准确填报。</w:t>
      </w:r>
    </w:p>
    <w:p w14:paraId="54D3E2AD">
      <w:pPr>
        <w:spacing w:line="400" w:lineRule="exact"/>
        <w:jc w:val="center"/>
        <w:rPr>
          <w:spacing w:val="-4"/>
          <w:sz w:val="32"/>
          <w:szCs w:val="32"/>
        </w:rPr>
      </w:pPr>
      <w:r>
        <w:rPr>
          <w:rFonts w:eastAsia="仿宋_GB2312"/>
          <w:spacing w:val="-4"/>
          <w:sz w:val="28"/>
          <w:szCs w:val="28"/>
        </w:rPr>
        <w:br w:type="page"/>
      </w:r>
      <w:r>
        <w:rPr>
          <w:rFonts w:eastAsia="黑体"/>
          <w:spacing w:val="-4"/>
          <w:sz w:val="32"/>
          <w:szCs w:val="32"/>
        </w:rPr>
        <w:t>二、主营业务质量水平</w:t>
      </w:r>
    </w:p>
    <w:p w14:paraId="561A1DD1">
      <w:pPr>
        <w:spacing w:line="440" w:lineRule="exact"/>
        <w:jc w:val="left"/>
        <w:rPr>
          <w:rFonts w:eastAsia="仿宋_GB2312"/>
          <w:spacing w:val="-4"/>
          <w:sz w:val="32"/>
          <w:szCs w:val="32"/>
        </w:rPr>
      </w:pPr>
      <w:r>
        <w:rPr>
          <w:rFonts w:eastAsia="仿宋_GB2312"/>
          <w:spacing w:val="-4"/>
          <w:sz w:val="32"/>
          <w:szCs w:val="32"/>
        </w:rPr>
        <w:t>主要产品/工程/服务名称：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00"/>
        <w:gridCol w:w="2160"/>
        <w:gridCol w:w="2112"/>
      </w:tblGrid>
      <w:tr w14:paraId="49A2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586CEB39">
            <w:pPr>
              <w:spacing w:line="560" w:lineRule="exact"/>
              <w:jc w:val="center"/>
              <w:rPr>
                <w:rFonts w:eastAsia="黑体"/>
                <w:spacing w:val="-4"/>
                <w:sz w:val="32"/>
                <w:szCs w:val="32"/>
              </w:rPr>
            </w:pPr>
            <w:r>
              <w:rPr>
                <w:rFonts w:eastAsia="黑体"/>
                <w:spacing w:val="-4"/>
                <w:sz w:val="32"/>
                <w:szCs w:val="32"/>
              </w:rPr>
              <w:t>主要技术/服务指标</w:t>
            </w:r>
          </w:p>
        </w:tc>
        <w:tc>
          <w:tcPr>
            <w:tcW w:w="1800" w:type="dxa"/>
            <w:noWrap w:val="0"/>
            <w:vAlign w:val="top"/>
          </w:tcPr>
          <w:p w14:paraId="2C3EC61F">
            <w:pPr>
              <w:spacing w:line="560" w:lineRule="exact"/>
              <w:jc w:val="center"/>
              <w:rPr>
                <w:rFonts w:eastAsia="黑体"/>
                <w:spacing w:val="-4"/>
                <w:sz w:val="32"/>
                <w:szCs w:val="32"/>
              </w:rPr>
            </w:pPr>
            <w:r>
              <w:rPr>
                <w:rFonts w:eastAsia="黑体"/>
                <w:spacing w:val="-4"/>
                <w:sz w:val="32"/>
                <w:szCs w:val="32"/>
              </w:rPr>
              <w:t>本组织水平</w:t>
            </w:r>
          </w:p>
        </w:tc>
        <w:tc>
          <w:tcPr>
            <w:tcW w:w="2160" w:type="dxa"/>
            <w:noWrap w:val="0"/>
            <w:vAlign w:val="top"/>
          </w:tcPr>
          <w:p w14:paraId="5E5B1770">
            <w:pPr>
              <w:spacing w:line="560" w:lineRule="exact"/>
              <w:jc w:val="center"/>
              <w:rPr>
                <w:rFonts w:eastAsia="黑体"/>
                <w:spacing w:val="-4"/>
                <w:sz w:val="32"/>
                <w:szCs w:val="32"/>
              </w:rPr>
            </w:pPr>
            <w:r>
              <w:rPr>
                <w:rFonts w:eastAsia="黑体"/>
                <w:spacing w:val="-4"/>
                <w:sz w:val="32"/>
                <w:szCs w:val="32"/>
              </w:rPr>
              <w:t>同行业水平</w:t>
            </w:r>
          </w:p>
        </w:tc>
        <w:tc>
          <w:tcPr>
            <w:tcW w:w="2112" w:type="dxa"/>
            <w:noWrap w:val="0"/>
            <w:vAlign w:val="top"/>
          </w:tcPr>
          <w:p w14:paraId="0705D568">
            <w:pPr>
              <w:spacing w:line="560" w:lineRule="exact"/>
              <w:jc w:val="center"/>
              <w:rPr>
                <w:rFonts w:eastAsia="黑体"/>
                <w:spacing w:val="-4"/>
                <w:sz w:val="32"/>
                <w:szCs w:val="32"/>
              </w:rPr>
            </w:pPr>
            <w:r>
              <w:rPr>
                <w:rFonts w:eastAsia="黑体"/>
                <w:spacing w:val="-4"/>
                <w:sz w:val="32"/>
                <w:szCs w:val="32"/>
              </w:rPr>
              <w:t>国际先进水平</w:t>
            </w:r>
          </w:p>
        </w:tc>
      </w:tr>
      <w:tr w14:paraId="6FF7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7296FCFB">
            <w:pPr>
              <w:spacing w:line="560" w:lineRule="exact"/>
              <w:jc w:val="left"/>
              <w:rPr>
                <w:spacing w:val="-4"/>
                <w:sz w:val="28"/>
                <w:szCs w:val="28"/>
              </w:rPr>
            </w:pPr>
          </w:p>
        </w:tc>
        <w:tc>
          <w:tcPr>
            <w:tcW w:w="1800" w:type="dxa"/>
            <w:noWrap w:val="0"/>
            <w:vAlign w:val="top"/>
          </w:tcPr>
          <w:p w14:paraId="56035C57">
            <w:pPr>
              <w:spacing w:line="560" w:lineRule="exact"/>
              <w:jc w:val="center"/>
              <w:rPr>
                <w:spacing w:val="-4"/>
                <w:sz w:val="28"/>
                <w:szCs w:val="28"/>
              </w:rPr>
            </w:pPr>
          </w:p>
        </w:tc>
        <w:tc>
          <w:tcPr>
            <w:tcW w:w="2160" w:type="dxa"/>
            <w:noWrap w:val="0"/>
            <w:vAlign w:val="top"/>
          </w:tcPr>
          <w:p w14:paraId="1B778063">
            <w:pPr>
              <w:spacing w:line="560" w:lineRule="exact"/>
              <w:jc w:val="left"/>
              <w:rPr>
                <w:spacing w:val="-4"/>
                <w:sz w:val="28"/>
                <w:szCs w:val="28"/>
              </w:rPr>
            </w:pPr>
          </w:p>
        </w:tc>
        <w:tc>
          <w:tcPr>
            <w:tcW w:w="2112" w:type="dxa"/>
            <w:noWrap w:val="0"/>
            <w:vAlign w:val="top"/>
          </w:tcPr>
          <w:p w14:paraId="41CBFE56">
            <w:pPr>
              <w:spacing w:line="560" w:lineRule="exact"/>
              <w:jc w:val="left"/>
              <w:rPr>
                <w:spacing w:val="-4"/>
                <w:sz w:val="28"/>
                <w:szCs w:val="28"/>
              </w:rPr>
            </w:pPr>
          </w:p>
        </w:tc>
      </w:tr>
      <w:tr w14:paraId="3601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5B936BBD">
            <w:pPr>
              <w:spacing w:line="560" w:lineRule="exact"/>
              <w:jc w:val="left"/>
              <w:rPr>
                <w:spacing w:val="-4"/>
                <w:sz w:val="28"/>
                <w:szCs w:val="28"/>
              </w:rPr>
            </w:pPr>
          </w:p>
        </w:tc>
        <w:tc>
          <w:tcPr>
            <w:tcW w:w="1800" w:type="dxa"/>
            <w:noWrap w:val="0"/>
            <w:vAlign w:val="top"/>
          </w:tcPr>
          <w:p w14:paraId="542B31FD">
            <w:pPr>
              <w:spacing w:line="560" w:lineRule="exact"/>
              <w:jc w:val="left"/>
              <w:rPr>
                <w:spacing w:val="-4"/>
                <w:sz w:val="28"/>
                <w:szCs w:val="28"/>
              </w:rPr>
            </w:pPr>
          </w:p>
        </w:tc>
        <w:tc>
          <w:tcPr>
            <w:tcW w:w="2160" w:type="dxa"/>
            <w:noWrap w:val="0"/>
            <w:vAlign w:val="top"/>
          </w:tcPr>
          <w:p w14:paraId="78942E70">
            <w:pPr>
              <w:spacing w:line="560" w:lineRule="exact"/>
              <w:jc w:val="left"/>
              <w:rPr>
                <w:spacing w:val="-4"/>
                <w:sz w:val="28"/>
                <w:szCs w:val="28"/>
              </w:rPr>
            </w:pPr>
          </w:p>
        </w:tc>
        <w:tc>
          <w:tcPr>
            <w:tcW w:w="2112" w:type="dxa"/>
            <w:noWrap w:val="0"/>
            <w:vAlign w:val="top"/>
          </w:tcPr>
          <w:p w14:paraId="5C8E87DB">
            <w:pPr>
              <w:spacing w:line="560" w:lineRule="exact"/>
              <w:jc w:val="left"/>
              <w:rPr>
                <w:spacing w:val="-4"/>
                <w:sz w:val="28"/>
                <w:szCs w:val="28"/>
              </w:rPr>
            </w:pPr>
          </w:p>
        </w:tc>
      </w:tr>
      <w:tr w14:paraId="126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2ED1C407">
            <w:pPr>
              <w:spacing w:line="560" w:lineRule="exact"/>
              <w:jc w:val="left"/>
              <w:rPr>
                <w:spacing w:val="-4"/>
                <w:sz w:val="28"/>
                <w:szCs w:val="28"/>
              </w:rPr>
            </w:pPr>
          </w:p>
        </w:tc>
        <w:tc>
          <w:tcPr>
            <w:tcW w:w="1800" w:type="dxa"/>
            <w:noWrap w:val="0"/>
            <w:vAlign w:val="top"/>
          </w:tcPr>
          <w:p w14:paraId="04119341">
            <w:pPr>
              <w:spacing w:line="560" w:lineRule="exact"/>
              <w:jc w:val="left"/>
              <w:rPr>
                <w:spacing w:val="-4"/>
                <w:sz w:val="28"/>
                <w:szCs w:val="28"/>
              </w:rPr>
            </w:pPr>
          </w:p>
        </w:tc>
        <w:tc>
          <w:tcPr>
            <w:tcW w:w="2160" w:type="dxa"/>
            <w:noWrap w:val="0"/>
            <w:vAlign w:val="top"/>
          </w:tcPr>
          <w:p w14:paraId="37F8AFD9">
            <w:pPr>
              <w:spacing w:line="560" w:lineRule="exact"/>
              <w:jc w:val="left"/>
              <w:rPr>
                <w:spacing w:val="-4"/>
                <w:sz w:val="28"/>
                <w:szCs w:val="28"/>
              </w:rPr>
            </w:pPr>
          </w:p>
        </w:tc>
        <w:tc>
          <w:tcPr>
            <w:tcW w:w="2112" w:type="dxa"/>
            <w:noWrap w:val="0"/>
            <w:vAlign w:val="top"/>
          </w:tcPr>
          <w:p w14:paraId="773FA546">
            <w:pPr>
              <w:spacing w:line="560" w:lineRule="exact"/>
              <w:jc w:val="left"/>
              <w:rPr>
                <w:spacing w:val="-4"/>
                <w:sz w:val="28"/>
                <w:szCs w:val="28"/>
              </w:rPr>
            </w:pPr>
          </w:p>
        </w:tc>
      </w:tr>
      <w:tr w14:paraId="2067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1E3218F6">
            <w:pPr>
              <w:spacing w:line="560" w:lineRule="exact"/>
              <w:jc w:val="left"/>
              <w:rPr>
                <w:spacing w:val="-4"/>
                <w:sz w:val="28"/>
                <w:szCs w:val="28"/>
              </w:rPr>
            </w:pPr>
          </w:p>
        </w:tc>
        <w:tc>
          <w:tcPr>
            <w:tcW w:w="1800" w:type="dxa"/>
            <w:noWrap w:val="0"/>
            <w:vAlign w:val="top"/>
          </w:tcPr>
          <w:p w14:paraId="5E084418">
            <w:pPr>
              <w:spacing w:line="560" w:lineRule="exact"/>
              <w:jc w:val="left"/>
              <w:rPr>
                <w:spacing w:val="-4"/>
                <w:sz w:val="28"/>
                <w:szCs w:val="28"/>
              </w:rPr>
            </w:pPr>
          </w:p>
        </w:tc>
        <w:tc>
          <w:tcPr>
            <w:tcW w:w="2160" w:type="dxa"/>
            <w:noWrap w:val="0"/>
            <w:vAlign w:val="top"/>
          </w:tcPr>
          <w:p w14:paraId="4B5DADCB">
            <w:pPr>
              <w:spacing w:line="560" w:lineRule="exact"/>
              <w:jc w:val="left"/>
              <w:rPr>
                <w:spacing w:val="-4"/>
                <w:sz w:val="28"/>
                <w:szCs w:val="28"/>
              </w:rPr>
            </w:pPr>
          </w:p>
        </w:tc>
        <w:tc>
          <w:tcPr>
            <w:tcW w:w="2112" w:type="dxa"/>
            <w:noWrap w:val="0"/>
            <w:vAlign w:val="top"/>
          </w:tcPr>
          <w:p w14:paraId="5C0535EE">
            <w:pPr>
              <w:spacing w:line="560" w:lineRule="exact"/>
              <w:jc w:val="left"/>
              <w:rPr>
                <w:spacing w:val="-4"/>
                <w:sz w:val="28"/>
                <w:szCs w:val="28"/>
              </w:rPr>
            </w:pPr>
          </w:p>
        </w:tc>
      </w:tr>
      <w:tr w14:paraId="3AD3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744F6168">
            <w:pPr>
              <w:spacing w:line="560" w:lineRule="exact"/>
              <w:jc w:val="left"/>
              <w:rPr>
                <w:spacing w:val="-4"/>
                <w:sz w:val="28"/>
                <w:szCs w:val="28"/>
              </w:rPr>
            </w:pPr>
          </w:p>
        </w:tc>
        <w:tc>
          <w:tcPr>
            <w:tcW w:w="1800" w:type="dxa"/>
            <w:noWrap w:val="0"/>
            <w:vAlign w:val="top"/>
          </w:tcPr>
          <w:p w14:paraId="5CA8C053">
            <w:pPr>
              <w:spacing w:line="560" w:lineRule="exact"/>
              <w:jc w:val="left"/>
              <w:rPr>
                <w:spacing w:val="-4"/>
                <w:sz w:val="28"/>
                <w:szCs w:val="28"/>
              </w:rPr>
            </w:pPr>
          </w:p>
        </w:tc>
        <w:tc>
          <w:tcPr>
            <w:tcW w:w="2160" w:type="dxa"/>
            <w:noWrap w:val="0"/>
            <w:vAlign w:val="top"/>
          </w:tcPr>
          <w:p w14:paraId="763DDBFE">
            <w:pPr>
              <w:spacing w:line="560" w:lineRule="exact"/>
              <w:jc w:val="left"/>
              <w:rPr>
                <w:spacing w:val="-4"/>
                <w:sz w:val="28"/>
                <w:szCs w:val="28"/>
              </w:rPr>
            </w:pPr>
          </w:p>
        </w:tc>
        <w:tc>
          <w:tcPr>
            <w:tcW w:w="2112" w:type="dxa"/>
            <w:noWrap w:val="0"/>
            <w:vAlign w:val="top"/>
          </w:tcPr>
          <w:p w14:paraId="7EED43BB">
            <w:pPr>
              <w:spacing w:line="560" w:lineRule="exact"/>
              <w:jc w:val="left"/>
              <w:rPr>
                <w:spacing w:val="-4"/>
                <w:sz w:val="28"/>
                <w:szCs w:val="28"/>
              </w:rPr>
            </w:pPr>
          </w:p>
        </w:tc>
      </w:tr>
      <w:tr w14:paraId="00E4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8" w:type="dxa"/>
            <w:noWrap w:val="0"/>
            <w:vAlign w:val="top"/>
          </w:tcPr>
          <w:p w14:paraId="5BD03D05">
            <w:pPr>
              <w:spacing w:line="560" w:lineRule="exact"/>
              <w:jc w:val="left"/>
              <w:rPr>
                <w:spacing w:val="-4"/>
                <w:sz w:val="28"/>
                <w:szCs w:val="28"/>
              </w:rPr>
            </w:pPr>
          </w:p>
        </w:tc>
        <w:tc>
          <w:tcPr>
            <w:tcW w:w="1800" w:type="dxa"/>
            <w:noWrap w:val="0"/>
            <w:vAlign w:val="top"/>
          </w:tcPr>
          <w:p w14:paraId="34D9C90C">
            <w:pPr>
              <w:spacing w:line="560" w:lineRule="exact"/>
              <w:jc w:val="left"/>
              <w:rPr>
                <w:spacing w:val="-4"/>
                <w:sz w:val="28"/>
                <w:szCs w:val="28"/>
              </w:rPr>
            </w:pPr>
          </w:p>
        </w:tc>
        <w:tc>
          <w:tcPr>
            <w:tcW w:w="2160" w:type="dxa"/>
            <w:noWrap w:val="0"/>
            <w:vAlign w:val="top"/>
          </w:tcPr>
          <w:p w14:paraId="56B2FEE2">
            <w:pPr>
              <w:spacing w:line="560" w:lineRule="exact"/>
              <w:jc w:val="left"/>
              <w:rPr>
                <w:spacing w:val="-4"/>
                <w:sz w:val="28"/>
                <w:szCs w:val="28"/>
              </w:rPr>
            </w:pPr>
          </w:p>
        </w:tc>
        <w:tc>
          <w:tcPr>
            <w:tcW w:w="2112" w:type="dxa"/>
            <w:noWrap w:val="0"/>
            <w:vAlign w:val="top"/>
          </w:tcPr>
          <w:p w14:paraId="2C7247F2">
            <w:pPr>
              <w:spacing w:line="560" w:lineRule="exact"/>
              <w:jc w:val="left"/>
              <w:rPr>
                <w:spacing w:val="-4"/>
                <w:sz w:val="28"/>
                <w:szCs w:val="28"/>
              </w:rPr>
            </w:pPr>
          </w:p>
        </w:tc>
      </w:tr>
    </w:tbl>
    <w:p w14:paraId="124B6349">
      <w:pPr>
        <w:spacing w:line="500" w:lineRule="exact"/>
        <w:rPr>
          <w:rFonts w:eastAsia="仿宋_GB2312"/>
          <w:spacing w:val="-4"/>
          <w:sz w:val="28"/>
          <w:szCs w:val="28"/>
        </w:rPr>
      </w:pPr>
      <w:r>
        <w:rPr>
          <w:rFonts w:eastAsia="仿宋_GB2312"/>
          <w:spacing w:val="-4"/>
          <w:sz w:val="28"/>
          <w:szCs w:val="28"/>
        </w:rPr>
        <w:t xml:space="preserve">   注：本组织水平按上一年指标填报。同行业水平是指国内同行业普遍水平。多类别产品/工程/服务应分表填写，以下同。</w:t>
      </w:r>
    </w:p>
    <w:p w14:paraId="3AE00004">
      <w:pPr>
        <w:spacing w:line="500" w:lineRule="exact"/>
        <w:rPr>
          <w:rFonts w:eastAsia="仿宋_GB2312"/>
          <w:spacing w:val="-4"/>
          <w:sz w:val="28"/>
          <w:szCs w:val="28"/>
        </w:rPr>
      </w:pPr>
    </w:p>
    <w:p w14:paraId="58EA05A2">
      <w:pPr>
        <w:spacing w:before="50" w:line="360" w:lineRule="auto"/>
        <w:jc w:val="center"/>
        <w:rPr>
          <w:rFonts w:eastAsia="黑体"/>
          <w:spacing w:val="-4"/>
          <w:sz w:val="32"/>
          <w:szCs w:val="32"/>
        </w:rPr>
      </w:pPr>
      <w:r>
        <w:rPr>
          <w:rFonts w:eastAsia="黑体"/>
          <w:spacing w:val="-4"/>
          <w:sz w:val="32"/>
          <w:szCs w:val="32"/>
        </w:rPr>
        <w:t>三、各级产品质量监督抽查情况（制造业）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125"/>
      </w:tblGrid>
      <w:tr w14:paraId="3C5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top"/>
          </w:tcPr>
          <w:p w14:paraId="6709A02C">
            <w:pPr>
              <w:spacing w:line="560" w:lineRule="exact"/>
              <w:jc w:val="center"/>
              <w:rPr>
                <w:rFonts w:eastAsia="黑体"/>
                <w:spacing w:val="-4"/>
                <w:sz w:val="32"/>
                <w:szCs w:val="32"/>
              </w:rPr>
            </w:pPr>
            <w:r>
              <w:rPr>
                <w:rFonts w:hint="eastAsia" w:eastAsia="黑体"/>
                <w:spacing w:val="-4"/>
                <w:sz w:val="32"/>
                <w:szCs w:val="32"/>
              </w:rPr>
              <w:t>年度</w:t>
            </w:r>
          </w:p>
        </w:tc>
        <w:tc>
          <w:tcPr>
            <w:tcW w:w="3317" w:type="dxa"/>
            <w:noWrap w:val="0"/>
            <w:vAlign w:val="top"/>
          </w:tcPr>
          <w:p w14:paraId="77D1A2DB">
            <w:pPr>
              <w:spacing w:line="560" w:lineRule="exact"/>
              <w:jc w:val="center"/>
              <w:rPr>
                <w:rFonts w:eastAsia="黑体"/>
                <w:spacing w:val="-4"/>
                <w:sz w:val="32"/>
                <w:szCs w:val="32"/>
              </w:rPr>
            </w:pPr>
            <w:r>
              <w:rPr>
                <w:rFonts w:eastAsia="黑体"/>
                <w:spacing w:val="-4"/>
                <w:sz w:val="32"/>
                <w:szCs w:val="32"/>
              </w:rPr>
              <w:t>产品名称</w:t>
            </w:r>
          </w:p>
        </w:tc>
        <w:tc>
          <w:tcPr>
            <w:tcW w:w="2125" w:type="dxa"/>
            <w:noWrap w:val="0"/>
            <w:vAlign w:val="top"/>
          </w:tcPr>
          <w:p w14:paraId="374DB3A1">
            <w:pPr>
              <w:spacing w:line="560" w:lineRule="exact"/>
              <w:jc w:val="center"/>
              <w:rPr>
                <w:rFonts w:eastAsia="黑体"/>
                <w:spacing w:val="-4"/>
                <w:sz w:val="32"/>
                <w:szCs w:val="32"/>
              </w:rPr>
            </w:pPr>
            <w:r>
              <w:rPr>
                <w:rFonts w:eastAsia="黑体"/>
                <w:spacing w:val="-4"/>
                <w:sz w:val="32"/>
                <w:szCs w:val="32"/>
              </w:rPr>
              <w:t>抽查部门</w:t>
            </w:r>
          </w:p>
        </w:tc>
        <w:tc>
          <w:tcPr>
            <w:tcW w:w="2125" w:type="dxa"/>
            <w:noWrap w:val="0"/>
            <w:vAlign w:val="top"/>
          </w:tcPr>
          <w:p w14:paraId="1830823D">
            <w:pPr>
              <w:spacing w:line="560" w:lineRule="exact"/>
              <w:jc w:val="center"/>
              <w:rPr>
                <w:rFonts w:eastAsia="黑体"/>
                <w:spacing w:val="-4"/>
                <w:sz w:val="32"/>
                <w:szCs w:val="32"/>
              </w:rPr>
            </w:pPr>
            <w:r>
              <w:rPr>
                <w:rFonts w:eastAsia="黑体"/>
                <w:spacing w:val="-4"/>
                <w:sz w:val="32"/>
                <w:szCs w:val="32"/>
              </w:rPr>
              <w:t>抽查结论</w:t>
            </w:r>
          </w:p>
        </w:tc>
      </w:tr>
      <w:tr w14:paraId="13F5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14:paraId="1552DFA6">
            <w:pPr>
              <w:spacing w:line="560" w:lineRule="exact"/>
              <w:jc w:val="center"/>
              <w:rPr>
                <w:rFonts w:eastAsia="仿宋_GB2312"/>
                <w:spacing w:val="-4"/>
                <w:sz w:val="32"/>
                <w:szCs w:val="32"/>
              </w:rPr>
            </w:pPr>
            <w:r>
              <w:rPr>
                <w:rFonts w:eastAsia="仿宋_GB2312"/>
                <w:spacing w:val="-4"/>
                <w:sz w:val="32"/>
                <w:szCs w:val="32"/>
              </w:rPr>
              <w:t>2023</w:t>
            </w:r>
          </w:p>
        </w:tc>
        <w:tc>
          <w:tcPr>
            <w:tcW w:w="3317" w:type="dxa"/>
            <w:noWrap w:val="0"/>
            <w:vAlign w:val="top"/>
          </w:tcPr>
          <w:p w14:paraId="1B3E0E26">
            <w:pPr>
              <w:spacing w:line="560" w:lineRule="exact"/>
              <w:jc w:val="left"/>
              <w:rPr>
                <w:rFonts w:eastAsia="仿宋_GB2312"/>
                <w:spacing w:val="-4"/>
                <w:sz w:val="32"/>
                <w:szCs w:val="32"/>
              </w:rPr>
            </w:pPr>
          </w:p>
        </w:tc>
        <w:tc>
          <w:tcPr>
            <w:tcW w:w="2125" w:type="dxa"/>
            <w:noWrap w:val="0"/>
            <w:vAlign w:val="top"/>
          </w:tcPr>
          <w:p w14:paraId="44480CDD">
            <w:pPr>
              <w:spacing w:line="560" w:lineRule="exact"/>
              <w:jc w:val="left"/>
              <w:rPr>
                <w:rFonts w:eastAsia="仿宋_GB2312"/>
                <w:spacing w:val="-4"/>
                <w:sz w:val="32"/>
                <w:szCs w:val="32"/>
              </w:rPr>
            </w:pPr>
          </w:p>
        </w:tc>
        <w:tc>
          <w:tcPr>
            <w:tcW w:w="2125" w:type="dxa"/>
            <w:noWrap w:val="0"/>
            <w:vAlign w:val="top"/>
          </w:tcPr>
          <w:p w14:paraId="65C19DD9">
            <w:pPr>
              <w:spacing w:line="560" w:lineRule="exact"/>
              <w:jc w:val="left"/>
              <w:rPr>
                <w:rFonts w:eastAsia="仿宋_GB2312"/>
                <w:spacing w:val="-4"/>
                <w:sz w:val="32"/>
                <w:szCs w:val="32"/>
              </w:rPr>
            </w:pPr>
          </w:p>
        </w:tc>
      </w:tr>
      <w:tr w14:paraId="3713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14:paraId="3AA1B072">
            <w:pPr>
              <w:spacing w:line="560" w:lineRule="exact"/>
              <w:jc w:val="center"/>
              <w:rPr>
                <w:rFonts w:eastAsia="仿宋_GB2312"/>
                <w:spacing w:val="-4"/>
                <w:sz w:val="32"/>
                <w:szCs w:val="32"/>
              </w:rPr>
            </w:pPr>
            <w:r>
              <w:rPr>
                <w:rFonts w:eastAsia="仿宋_GB2312"/>
                <w:spacing w:val="-4"/>
                <w:sz w:val="32"/>
                <w:szCs w:val="32"/>
              </w:rPr>
              <w:t>2024</w:t>
            </w:r>
          </w:p>
        </w:tc>
        <w:tc>
          <w:tcPr>
            <w:tcW w:w="3317" w:type="dxa"/>
            <w:noWrap w:val="0"/>
            <w:vAlign w:val="top"/>
          </w:tcPr>
          <w:p w14:paraId="14DE40D3">
            <w:pPr>
              <w:spacing w:line="560" w:lineRule="exact"/>
              <w:jc w:val="left"/>
              <w:rPr>
                <w:rFonts w:eastAsia="仿宋_GB2312"/>
                <w:spacing w:val="-4"/>
                <w:sz w:val="32"/>
                <w:szCs w:val="32"/>
              </w:rPr>
            </w:pPr>
          </w:p>
        </w:tc>
        <w:tc>
          <w:tcPr>
            <w:tcW w:w="2125" w:type="dxa"/>
            <w:noWrap w:val="0"/>
            <w:vAlign w:val="top"/>
          </w:tcPr>
          <w:p w14:paraId="57D25B2E">
            <w:pPr>
              <w:spacing w:line="560" w:lineRule="exact"/>
              <w:jc w:val="left"/>
              <w:rPr>
                <w:rFonts w:eastAsia="仿宋_GB2312"/>
                <w:spacing w:val="-4"/>
                <w:sz w:val="32"/>
                <w:szCs w:val="32"/>
              </w:rPr>
            </w:pPr>
          </w:p>
        </w:tc>
        <w:tc>
          <w:tcPr>
            <w:tcW w:w="2125" w:type="dxa"/>
            <w:noWrap w:val="0"/>
            <w:vAlign w:val="top"/>
          </w:tcPr>
          <w:p w14:paraId="209D992B">
            <w:pPr>
              <w:spacing w:line="560" w:lineRule="exact"/>
              <w:jc w:val="left"/>
              <w:rPr>
                <w:rFonts w:eastAsia="仿宋_GB2312"/>
                <w:spacing w:val="-4"/>
                <w:sz w:val="32"/>
                <w:szCs w:val="32"/>
              </w:rPr>
            </w:pPr>
          </w:p>
        </w:tc>
      </w:tr>
      <w:tr w14:paraId="360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14:paraId="03A323D2">
            <w:pPr>
              <w:spacing w:line="560" w:lineRule="exact"/>
              <w:jc w:val="center"/>
              <w:rPr>
                <w:rFonts w:eastAsia="仿宋_GB2312"/>
                <w:spacing w:val="-4"/>
                <w:sz w:val="32"/>
                <w:szCs w:val="32"/>
              </w:rPr>
            </w:pPr>
            <w:r>
              <w:rPr>
                <w:rFonts w:eastAsia="仿宋_GB2312"/>
                <w:spacing w:val="-4"/>
                <w:sz w:val="32"/>
                <w:szCs w:val="32"/>
              </w:rPr>
              <w:t>2025</w:t>
            </w:r>
          </w:p>
        </w:tc>
        <w:tc>
          <w:tcPr>
            <w:tcW w:w="3317" w:type="dxa"/>
            <w:noWrap w:val="0"/>
            <w:vAlign w:val="top"/>
          </w:tcPr>
          <w:p w14:paraId="247F3D50">
            <w:pPr>
              <w:spacing w:line="560" w:lineRule="exact"/>
              <w:jc w:val="left"/>
              <w:rPr>
                <w:rFonts w:eastAsia="仿宋_GB2312"/>
                <w:spacing w:val="-4"/>
                <w:sz w:val="32"/>
                <w:szCs w:val="32"/>
              </w:rPr>
            </w:pPr>
          </w:p>
        </w:tc>
        <w:tc>
          <w:tcPr>
            <w:tcW w:w="2125" w:type="dxa"/>
            <w:noWrap w:val="0"/>
            <w:vAlign w:val="top"/>
          </w:tcPr>
          <w:p w14:paraId="62155B4D">
            <w:pPr>
              <w:spacing w:line="560" w:lineRule="exact"/>
              <w:jc w:val="left"/>
              <w:rPr>
                <w:rFonts w:eastAsia="仿宋_GB2312"/>
                <w:spacing w:val="-4"/>
                <w:sz w:val="32"/>
                <w:szCs w:val="32"/>
              </w:rPr>
            </w:pPr>
          </w:p>
        </w:tc>
        <w:tc>
          <w:tcPr>
            <w:tcW w:w="2125" w:type="dxa"/>
            <w:noWrap w:val="0"/>
            <w:vAlign w:val="top"/>
          </w:tcPr>
          <w:p w14:paraId="1DED59D6">
            <w:pPr>
              <w:spacing w:line="560" w:lineRule="exact"/>
              <w:jc w:val="left"/>
              <w:rPr>
                <w:rFonts w:eastAsia="仿宋_GB2312"/>
                <w:spacing w:val="-4"/>
                <w:sz w:val="32"/>
                <w:szCs w:val="32"/>
              </w:rPr>
            </w:pPr>
          </w:p>
        </w:tc>
      </w:tr>
    </w:tbl>
    <w:p w14:paraId="463C30ED">
      <w:pPr>
        <w:spacing w:line="500" w:lineRule="exact"/>
        <w:rPr>
          <w:rFonts w:eastAsia="仿宋_GB2312"/>
          <w:spacing w:val="-4"/>
          <w:sz w:val="28"/>
          <w:szCs w:val="28"/>
        </w:rPr>
      </w:pPr>
      <w:r>
        <w:rPr>
          <w:rFonts w:eastAsia="仿宋_GB2312"/>
          <w:spacing w:val="-4"/>
          <w:sz w:val="28"/>
          <w:szCs w:val="28"/>
        </w:rPr>
        <w:t xml:space="preserve">  注：制造业企业提供2023年以来各级市场监管及行业主管部门对本企业产品实施的所有含监督性质的产品质量检验结果。</w:t>
      </w:r>
    </w:p>
    <w:p w14:paraId="09BDFA0A">
      <w:pPr>
        <w:spacing w:line="560" w:lineRule="exact"/>
        <w:jc w:val="center"/>
        <w:rPr>
          <w:rFonts w:eastAsia="黑体"/>
          <w:spacing w:val="-4"/>
          <w:sz w:val="32"/>
          <w:szCs w:val="32"/>
        </w:rPr>
      </w:pPr>
    </w:p>
    <w:p w14:paraId="58BFED21">
      <w:pPr>
        <w:spacing w:line="560" w:lineRule="exact"/>
        <w:jc w:val="center"/>
        <w:rPr>
          <w:rFonts w:eastAsia="黑体"/>
          <w:spacing w:val="-4"/>
          <w:sz w:val="32"/>
          <w:szCs w:val="32"/>
        </w:rPr>
      </w:pPr>
      <w:r>
        <w:rPr>
          <w:rFonts w:eastAsia="黑体"/>
          <w:spacing w:val="-4"/>
          <w:sz w:val="32"/>
          <w:szCs w:val="32"/>
        </w:rPr>
        <w:t>四、各级质量监督检查情况（非制造业）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317"/>
        <w:gridCol w:w="2125"/>
        <w:gridCol w:w="2125"/>
      </w:tblGrid>
      <w:tr w14:paraId="3DFB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top"/>
          </w:tcPr>
          <w:p w14:paraId="34FF91CA">
            <w:pPr>
              <w:spacing w:line="560" w:lineRule="exact"/>
              <w:jc w:val="center"/>
              <w:rPr>
                <w:rFonts w:eastAsia="黑体"/>
                <w:spacing w:val="-4"/>
                <w:sz w:val="32"/>
                <w:szCs w:val="32"/>
              </w:rPr>
            </w:pPr>
            <w:r>
              <w:rPr>
                <w:rFonts w:hint="eastAsia" w:eastAsia="黑体"/>
                <w:spacing w:val="-4"/>
                <w:sz w:val="32"/>
                <w:szCs w:val="32"/>
              </w:rPr>
              <w:t>年度</w:t>
            </w:r>
          </w:p>
        </w:tc>
        <w:tc>
          <w:tcPr>
            <w:tcW w:w="3317" w:type="dxa"/>
            <w:noWrap w:val="0"/>
            <w:vAlign w:val="top"/>
          </w:tcPr>
          <w:p w14:paraId="4DC910E1">
            <w:pPr>
              <w:spacing w:line="560" w:lineRule="exact"/>
              <w:jc w:val="center"/>
              <w:rPr>
                <w:rFonts w:eastAsia="黑体"/>
                <w:spacing w:val="-4"/>
                <w:sz w:val="32"/>
                <w:szCs w:val="32"/>
              </w:rPr>
            </w:pPr>
            <w:r>
              <w:rPr>
                <w:rFonts w:eastAsia="黑体"/>
                <w:spacing w:val="-4"/>
                <w:sz w:val="32"/>
                <w:szCs w:val="32"/>
              </w:rPr>
              <w:t>名称</w:t>
            </w:r>
          </w:p>
        </w:tc>
        <w:tc>
          <w:tcPr>
            <w:tcW w:w="2125" w:type="dxa"/>
            <w:noWrap w:val="0"/>
            <w:vAlign w:val="top"/>
          </w:tcPr>
          <w:p w14:paraId="2CFF25AF">
            <w:pPr>
              <w:spacing w:line="560" w:lineRule="exact"/>
              <w:jc w:val="center"/>
              <w:rPr>
                <w:rFonts w:eastAsia="黑体"/>
                <w:spacing w:val="-4"/>
                <w:sz w:val="32"/>
                <w:szCs w:val="32"/>
              </w:rPr>
            </w:pPr>
            <w:r>
              <w:rPr>
                <w:rFonts w:eastAsia="黑体"/>
                <w:spacing w:val="-4"/>
                <w:sz w:val="32"/>
                <w:szCs w:val="32"/>
              </w:rPr>
              <w:t>检查部门</w:t>
            </w:r>
          </w:p>
        </w:tc>
        <w:tc>
          <w:tcPr>
            <w:tcW w:w="2125" w:type="dxa"/>
            <w:noWrap w:val="0"/>
            <w:vAlign w:val="top"/>
          </w:tcPr>
          <w:p w14:paraId="11AFE172">
            <w:pPr>
              <w:spacing w:line="560" w:lineRule="exact"/>
              <w:jc w:val="center"/>
              <w:rPr>
                <w:rFonts w:eastAsia="黑体"/>
                <w:spacing w:val="-4"/>
                <w:sz w:val="32"/>
                <w:szCs w:val="32"/>
              </w:rPr>
            </w:pPr>
            <w:r>
              <w:rPr>
                <w:rFonts w:eastAsia="黑体"/>
                <w:spacing w:val="-4"/>
                <w:sz w:val="32"/>
                <w:szCs w:val="32"/>
              </w:rPr>
              <w:t>检查结论</w:t>
            </w:r>
          </w:p>
        </w:tc>
      </w:tr>
      <w:tr w14:paraId="28C3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14:paraId="625161A9">
            <w:pPr>
              <w:spacing w:line="560" w:lineRule="exact"/>
              <w:jc w:val="center"/>
              <w:rPr>
                <w:rFonts w:eastAsia="仿宋_GB2312"/>
                <w:spacing w:val="-4"/>
                <w:sz w:val="32"/>
                <w:szCs w:val="32"/>
              </w:rPr>
            </w:pPr>
            <w:r>
              <w:rPr>
                <w:rFonts w:eastAsia="仿宋_GB2312"/>
                <w:spacing w:val="-4"/>
                <w:sz w:val="32"/>
                <w:szCs w:val="32"/>
              </w:rPr>
              <w:t>2023</w:t>
            </w:r>
          </w:p>
        </w:tc>
        <w:tc>
          <w:tcPr>
            <w:tcW w:w="3317" w:type="dxa"/>
            <w:noWrap w:val="0"/>
            <w:vAlign w:val="top"/>
          </w:tcPr>
          <w:p w14:paraId="106C7670">
            <w:pPr>
              <w:spacing w:line="560" w:lineRule="exact"/>
              <w:jc w:val="left"/>
              <w:rPr>
                <w:rFonts w:eastAsia="仿宋_GB2312"/>
                <w:spacing w:val="-4"/>
                <w:sz w:val="32"/>
                <w:szCs w:val="32"/>
              </w:rPr>
            </w:pPr>
          </w:p>
        </w:tc>
        <w:tc>
          <w:tcPr>
            <w:tcW w:w="2125" w:type="dxa"/>
            <w:noWrap w:val="0"/>
            <w:vAlign w:val="top"/>
          </w:tcPr>
          <w:p w14:paraId="4AB79641">
            <w:pPr>
              <w:spacing w:line="560" w:lineRule="exact"/>
              <w:jc w:val="left"/>
              <w:rPr>
                <w:rFonts w:eastAsia="仿宋_GB2312"/>
                <w:spacing w:val="-4"/>
                <w:sz w:val="32"/>
                <w:szCs w:val="32"/>
              </w:rPr>
            </w:pPr>
          </w:p>
        </w:tc>
        <w:tc>
          <w:tcPr>
            <w:tcW w:w="2125" w:type="dxa"/>
            <w:noWrap w:val="0"/>
            <w:vAlign w:val="top"/>
          </w:tcPr>
          <w:p w14:paraId="7193DAA1">
            <w:pPr>
              <w:spacing w:line="560" w:lineRule="exact"/>
              <w:jc w:val="left"/>
              <w:rPr>
                <w:rFonts w:eastAsia="仿宋_GB2312"/>
                <w:spacing w:val="-4"/>
                <w:sz w:val="32"/>
                <w:szCs w:val="32"/>
              </w:rPr>
            </w:pPr>
          </w:p>
        </w:tc>
      </w:tr>
      <w:tr w14:paraId="45AC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14:paraId="5D5D624D">
            <w:pPr>
              <w:spacing w:line="560" w:lineRule="exact"/>
              <w:jc w:val="center"/>
              <w:rPr>
                <w:rFonts w:eastAsia="仿宋_GB2312"/>
                <w:spacing w:val="-4"/>
                <w:sz w:val="32"/>
                <w:szCs w:val="32"/>
              </w:rPr>
            </w:pPr>
            <w:r>
              <w:rPr>
                <w:rFonts w:eastAsia="仿宋_GB2312"/>
                <w:spacing w:val="-4"/>
                <w:sz w:val="32"/>
                <w:szCs w:val="32"/>
              </w:rPr>
              <w:t>2024</w:t>
            </w:r>
          </w:p>
        </w:tc>
        <w:tc>
          <w:tcPr>
            <w:tcW w:w="3317" w:type="dxa"/>
            <w:noWrap w:val="0"/>
            <w:vAlign w:val="top"/>
          </w:tcPr>
          <w:p w14:paraId="09921AEF">
            <w:pPr>
              <w:spacing w:line="560" w:lineRule="exact"/>
              <w:jc w:val="left"/>
              <w:rPr>
                <w:rFonts w:eastAsia="仿宋_GB2312"/>
                <w:spacing w:val="-4"/>
                <w:sz w:val="32"/>
                <w:szCs w:val="32"/>
              </w:rPr>
            </w:pPr>
          </w:p>
        </w:tc>
        <w:tc>
          <w:tcPr>
            <w:tcW w:w="2125" w:type="dxa"/>
            <w:noWrap w:val="0"/>
            <w:vAlign w:val="top"/>
          </w:tcPr>
          <w:p w14:paraId="5761A035">
            <w:pPr>
              <w:spacing w:line="560" w:lineRule="exact"/>
              <w:jc w:val="left"/>
              <w:rPr>
                <w:rFonts w:eastAsia="仿宋_GB2312"/>
                <w:spacing w:val="-4"/>
                <w:sz w:val="32"/>
                <w:szCs w:val="32"/>
              </w:rPr>
            </w:pPr>
          </w:p>
        </w:tc>
        <w:tc>
          <w:tcPr>
            <w:tcW w:w="2125" w:type="dxa"/>
            <w:noWrap w:val="0"/>
            <w:vAlign w:val="top"/>
          </w:tcPr>
          <w:p w14:paraId="35CEAEE5">
            <w:pPr>
              <w:spacing w:line="560" w:lineRule="exact"/>
              <w:jc w:val="left"/>
              <w:rPr>
                <w:rFonts w:eastAsia="仿宋_GB2312"/>
                <w:spacing w:val="-4"/>
                <w:sz w:val="32"/>
                <w:szCs w:val="32"/>
              </w:rPr>
            </w:pPr>
          </w:p>
        </w:tc>
      </w:tr>
      <w:tr w14:paraId="593B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88" w:type="dxa"/>
            <w:noWrap w:val="0"/>
            <w:vAlign w:val="center"/>
          </w:tcPr>
          <w:p w14:paraId="3198082B">
            <w:pPr>
              <w:spacing w:line="560" w:lineRule="exact"/>
              <w:jc w:val="center"/>
              <w:rPr>
                <w:rFonts w:eastAsia="仿宋_GB2312"/>
                <w:spacing w:val="-4"/>
                <w:sz w:val="32"/>
                <w:szCs w:val="32"/>
              </w:rPr>
            </w:pPr>
            <w:r>
              <w:rPr>
                <w:rFonts w:eastAsia="仿宋_GB2312"/>
                <w:spacing w:val="-4"/>
                <w:sz w:val="32"/>
                <w:szCs w:val="32"/>
              </w:rPr>
              <w:t>2025</w:t>
            </w:r>
          </w:p>
        </w:tc>
        <w:tc>
          <w:tcPr>
            <w:tcW w:w="3317" w:type="dxa"/>
            <w:noWrap w:val="0"/>
            <w:vAlign w:val="top"/>
          </w:tcPr>
          <w:p w14:paraId="6FBB4782">
            <w:pPr>
              <w:spacing w:line="560" w:lineRule="exact"/>
              <w:jc w:val="left"/>
              <w:rPr>
                <w:rFonts w:eastAsia="仿宋_GB2312"/>
                <w:spacing w:val="-4"/>
                <w:sz w:val="32"/>
                <w:szCs w:val="32"/>
              </w:rPr>
            </w:pPr>
          </w:p>
        </w:tc>
        <w:tc>
          <w:tcPr>
            <w:tcW w:w="2125" w:type="dxa"/>
            <w:noWrap w:val="0"/>
            <w:vAlign w:val="top"/>
          </w:tcPr>
          <w:p w14:paraId="4D00148A">
            <w:pPr>
              <w:spacing w:line="560" w:lineRule="exact"/>
              <w:jc w:val="left"/>
              <w:rPr>
                <w:rFonts w:eastAsia="仿宋_GB2312"/>
                <w:spacing w:val="-4"/>
                <w:sz w:val="32"/>
                <w:szCs w:val="32"/>
              </w:rPr>
            </w:pPr>
          </w:p>
        </w:tc>
        <w:tc>
          <w:tcPr>
            <w:tcW w:w="2125" w:type="dxa"/>
            <w:noWrap w:val="0"/>
            <w:vAlign w:val="top"/>
          </w:tcPr>
          <w:p w14:paraId="697134B7">
            <w:pPr>
              <w:spacing w:line="560" w:lineRule="exact"/>
              <w:jc w:val="left"/>
              <w:rPr>
                <w:rFonts w:eastAsia="仿宋_GB2312"/>
                <w:spacing w:val="-4"/>
                <w:sz w:val="32"/>
                <w:szCs w:val="32"/>
              </w:rPr>
            </w:pPr>
          </w:p>
        </w:tc>
      </w:tr>
    </w:tbl>
    <w:p w14:paraId="6CE5B6A2">
      <w:pPr>
        <w:spacing w:line="500" w:lineRule="exact"/>
        <w:rPr>
          <w:rFonts w:eastAsia="仿宋_GB2312"/>
          <w:spacing w:val="-4"/>
          <w:sz w:val="28"/>
          <w:szCs w:val="28"/>
        </w:rPr>
      </w:pPr>
      <w:r>
        <w:rPr>
          <w:rFonts w:eastAsia="仿宋_GB2312"/>
          <w:spacing w:val="-4"/>
          <w:sz w:val="28"/>
          <w:szCs w:val="28"/>
        </w:rPr>
        <w:t xml:space="preserve">  注：工程、服务业组织提供2023年以来各级行业主管部门对本组织工程/服务项目实施的所有含监督性质的工程质量、服务质量检查结果。</w:t>
      </w:r>
    </w:p>
    <w:p w14:paraId="344B8484">
      <w:pPr>
        <w:spacing w:line="560" w:lineRule="exact"/>
        <w:jc w:val="center"/>
        <w:rPr>
          <w:rFonts w:eastAsia="楷体_GB2312"/>
          <w:spacing w:val="-4"/>
          <w:sz w:val="28"/>
          <w:szCs w:val="28"/>
        </w:rPr>
      </w:pPr>
    </w:p>
    <w:p w14:paraId="74EDEEA5">
      <w:pPr>
        <w:spacing w:line="560" w:lineRule="exact"/>
        <w:jc w:val="center"/>
        <w:rPr>
          <w:rFonts w:eastAsia="黑体"/>
          <w:spacing w:val="-4"/>
          <w:sz w:val="32"/>
          <w:szCs w:val="32"/>
        </w:rPr>
      </w:pPr>
      <w:r>
        <w:rPr>
          <w:rFonts w:eastAsia="黑体"/>
          <w:spacing w:val="-4"/>
          <w:sz w:val="32"/>
          <w:szCs w:val="32"/>
        </w:rPr>
        <w:t>五、主要产品出口质量情况（出口企业填写）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904"/>
        <w:gridCol w:w="2267"/>
        <w:gridCol w:w="3551"/>
      </w:tblGrid>
      <w:tr w14:paraId="0B31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14:paraId="17912A09">
            <w:pPr>
              <w:spacing w:line="560" w:lineRule="exact"/>
              <w:jc w:val="center"/>
              <w:rPr>
                <w:rFonts w:eastAsia="黑体"/>
                <w:spacing w:val="-4"/>
                <w:sz w:val="32"/>
                <w:szCs w:val="32"/>
              </w:rPr>
            </w:pPr>
            <w:r>
              <w:rPr>
                <w:rFonts w:hint="eastAsia" w:eastAsia="黑体"/>
                <w:spacing w:val="-4"/>
                <w:sz w:val="32"/>
                <w:szCs w:val="32"/>
              </w:rPr>
              <w:t>年度</w:t>
            </w:r>
          </w:p>
        </w:tc>
        <w:tc>
          <w:tcPr>
            <w:tcW w:w="1904" w:type="dxa"/>
            <w:noWrap w:val="0"/>
            <w:vAlign w:val="top"/>
          </w:tcPr>
          <w:p w14:paraId="26BA4D1E">
            <w:pPr>
              <w:spacing w:line="560" w:lineRule="exact"/>
              <w:jc w:val="center"/>
              <w:rPr>
                <w:rFonts w:eastAsia="黑体"/>
                <w:spacing w:val="-4"/>
                <w:sz w:val="32"/>
                <w:szCs w:val="32"/>
              </w:rPr>
            </w:pPr>
            <w:r>
              <w:rPr>
                <w:rFonts w:eastAsia="黑体"/>
                <w:spacing w:val="-4"/>
                <w:sz w:val="32"/>
                <w:szCs w:val="32"/>
              </w:rPr>
              <w:t>产品名称</w:t>
            </w:r>
          </w:p>
        </w:tc>
        <w:tc>
          <w:tcPr>
            <w:tcW w:w="2267" w:type="dxa"/>
            <w:noWrap w:val="0"/>
            <w:vAlign w:val="top"/>
          </w:tcPr>
          <w:p w14:paraId="0D3015ED">
            <w:pPr>
              <w:spacing w:line="560" w:lineRule="exact"/>
              <w:jc w:val="center"/>
              <w:rPr>
                <w:rFonts w:eastAsia="黑体"/>
                <w:spacing w:val="-4"/>
                <w:sz w:val="32"/>
                <w:szCs w:val="32"/>
              </w:rPr>
            </w:pPr>
            <w:r>
              <w:rPr>
                <w:rFonts w:eastAsia="黑体"/>
                <w:spacing w:val="-4"/>
                <w:sz w:val="32"/>
                <w:szCs w:val="32"/>
              </w:rPr>
              <w:t>检验检疫部门</w:t>
            </w:r>
          </w:p>
        </w:tc>
        <w:tc>
          <w:tcPr>
            <w:tcW w:w="3551" w:type="dxa"/>
            <w:noWrap w:val="0"/>
            <w:vAlign w:val="top"/>
          </w:tcPr>
          <w:p w14:paraId="7ACCD9AA">
            <w:pPr>
              <w:spacing w:line="560" w:lineRule="exact"/>
              <w:jc w:val="center"/>
              <w:rPr>
                <w:rFonts w:eastAsia="黑体"/>
                <w:spacing w:val="-4"/>
                <w:sz w:val="32"/>
                <w:szCs w:val="32"/>
              </w:rPr>
            </w:pPr>
            <w:r>
              <w:rPr>
                <w:rFonts w:eastAsia="黑体"/>
                <w:spacing w:val="-4"/>
                <w:sz w:val="32"/>
                <w:szCs w:val="32"/>
              </w:rPr>
              <w:t>出口检验结果情况</w:t>
            </w:r>
          </w:p>
        </w:tc>
      </w:tr>
      <w:tr w14:paraId="4830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26" w:type="dxa"/>
            <w:noWrap w:val="0"/>
            <w:vAlign w:val="center"/>
          </w:tcPr>
          <w:p w14:paraId="1206A680">
            <w:pPr>
              <w:spacing w:line="560" w:lineRule="exact"/>
              <w:jc w:val="center"/>
              <w:rPr>
                <w:rFonts w:eastAsia="仿宋_GB2312"/>
                <w:spacing w:val="-4"/>
                <w:sz w:val="32"/>
                <w:szCs w:val="32"/>
              </w:rPr>
            </w:pPr>
            <w:r>
              <w:rPr>
                <w:rFonts w:eastAsia="仿宋_GB2312"/>
                <w:spacing w:val="-4"/>
                <w:sz w:val="32"/>
                <w:szCs w:val="32"/>
              </w:rPr>
              <w:t>2023</w:t>
            </w:r>
          </w:p>
        </w:tc>
        <w:tc>
          <w:tcPr>
            <w:tcW w:w="1904" w:type="dxa"/>
            <w:noWrap w:val="0"/>
            <w:vAlign w:val="top"/>
          </w:tcPr>
          <w:p w14:paraId="3724A64E">
            <w:pPr>
              <w:spacing w:line="560" w:lineRule="exact"/>
              <w:jc w:val="left"/>
              <w:rPr>
                <w:rFonts w:eastAsia="仿宋_GB2312"/>
                <w:spacing w:val="-4"/>
                <w:sz w:val="32"/>
                <w:szCs w:val="32"/>
              </w:rPr>
            </w:pPr>
          </w:p>
        </w:tc>
        <w:tc>
          <w:tcPr>
            <w:tcW w:w="2267" w:type="dxa"/>
            <w:noWrap w:val="0"/>
            <w:vAlign w:val="top"/>
          </w:tcPr>
          <w:p w14:paraId="3C6E7278">
            <w:pPr>
              <w:spacing w:line="560" w:lineRule="exact"/>
              <w:jc w:val="left"/>
              <w:rPr>
                <w:rFonts w:eastAsia="仿宋_GB2312"/>
                <w:spacing w:val="-4"/>
                <w:sz w:val="32"/>
                <w:szCs w:val="32"/>
              </w:rPr>
            </w:pPr>
          </w:p>
        </w:tc>
        <w:tc>
          <w:tcPr>
            <w:tcW w:w="3551" w:type="dxa"/>
            <w:noWrap w:val="0"/>
            <w:vAlign w:val="top"/>
          </w:tcPr>
          <w:p w14:paraId="1224B451">
            <w:pPr>
              <w:spacing w:line="560" w:lineRule="exact"/>
              <w:jc w:val="left"/>
              <w:rPr>
                <w:rFonts w:eastAsia="仿宋_GB2312"/>
                <w:spacing w:val="-4"/>
                <w:sz w:val="32"/>
                <w:szCs w:val="32"/>
              </w:rPr>
            </w:pPr>
          </w:p>
        </w:tc>
      </w:tr>
      <w:tr w14:paraId="10BD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26" w:type="dxa"/>
            <w:noWrap w:val="0"/>
            <w:vAlign w:val="center"/>
          </w:tcPr>
          <w:p w14:paraId="219A6572">
            <w:pPr>
              <w:spacing w:line="560" w:lineRule="exact"/>
              <w:jc w:val="center"/>
              <w:rPr>
                <w:rFonts w:eastAsia="仿宋_GB2312"/>
                <w:spacing w:val="-4"/>
                <w:sz w:val="32"/>
                <w:szCs w:val="32"/>
              </w:rPr>
            </w:pPr>
            <w:r>
              <w:rPr>
                <w:rFonts w:eastAsia="仿宋_GB2312"/>
                <w:spacing w:val="-4"/>
                <w:sz w:val="32"/>
                <w:szCs w:val="32"/>
              </w:rPr>
              <w:t>2024</w:t>
            </w:r>
          </w:p>
        </w:tc>
        <w:tc>
          <w:tcPr>
            <w:tcW w:w="1904" w:type="dxa"/>
            <w:noWrap w:val="0"/>
            <w:vAlign w:val="top"/>
          </w:tcPr>
          <w:p w14:paraId="3F79F80E">
            <w:pPr>
              <w:spacing w:line="560" w:lineRule="exact"/>
              <w:jc w:val="left"/>
              <w:rPr>
                <w:rFonts w:eastAsia="仿宋_GB2312"/>
                <w:spacing w:val="-4"/>
                <w:sz w:val="32"/>
                <w:szCs w:val="32"/>
              </w:rPr>
            </w:pPr>
          </w:p>
        </w:tc>
        <w:tc>
          <w:tcPr>
            <w:tcW w:w="2267" w:type="dxa"/>
            <w:noWrap w:val="0"/>
            <w:vAlign w:val="top"/>
          </w:tcPr>
          <w:p w14:paraId="0C6334AA">
            <w:pPr>
              <w:spacing w:line="560" w:lineRule="exact"/>
              <w:jc w:val="left"/>
              <w:rPr>
                <w:rFonts w:eastAsia="仿宋_GB2312"/>
                <w:spacing w:val="-4"/>
                <w:sz w:val="32"/>
                <w:szCs w:val="32"/>
              </w:rPr>
            </w:pPr>
          </w:p>
        </w:tc>
        <w:tc>
          <w:tcPr>
            <w:tcW w:w="3551" w:type="dxa"/>
            <w:noWrap w:val="0"/>
            <w:vAlign w:val="top"/>
          </w:tcPr>
          <w:p w14:paraId="09C3E8D6">
            <w:pPr>
              <w:spacing w:line="560" w:lineRule="exact"/>
              <w:jc w:val="left"/>
              <w:rPr>
                <w:rFonts w:eastAsia="仿宋_GB2312"/>
                <w:spacing w:val="-4"/>
                <w:sz w:val="32"/>
                <w:szCs w:val="32"/>
              </w:rPr>
            </w:pPr>
          </w:p>
        </w:tc>
      </w:tr>
      <w:tr w14:paraId="2B4B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26" w:type="dxa"/>
            <w:noWrap w:val="0"/>
            <w:vAlign w:val="center"/>
          </w:tcPr>
          <w:p w14:paraId="5E62F645">
            <w:pPr>
              <w:spacing w:line="560" w:lineRule="exact"/>
              <w:jc w:val="center"/>
              <w:rPr>
                <w:rFonts w:eastAsia="仿宋_GB2312"/>
                <w:spacing w:val="-4"/>
                <w:sz w:val="32"/>
                <w:szCs w:val="32"/>
              </w:rPr>
            </w:pPr>
            <w:r>
              <w:rPr>
                <w:rFonts w:eastAsia="仿宋_GB2312"/>
                <w:spacing w:val="-4"/>
                <w:sz w:val="32"/>
                <w:szCs w:val="32"/>
              </w:rPr>
              <w:t>2025</w:t>
            </w:r>
          </w:p>
        </w:tc>
        <w:tc>
          <w:tcPr>
            <w:tcW w:w="1904" w:type="dxa"/>
            <w:noWrap w:val="0"/>
            <w:vAlign w:val="top"/>
          </w:tcPr>
          <w:p w14:paraId="5A3C27EB">
            <w:pPr>
              <w:spacing w:line="560" w:lineRule="exact"/>
              <w:jc w:val="left"/>
              <w:rPr>
                <w:rFonts w:eastAsia="仿宋_GB2312"/>
                <w:spacing w:val="-4"/>
                <w:sz w:val="32"/>
                <w:szCs w:val="32"/>
              </w:rPr>
            </w:pPr>
          </w:p>
        </w:tc>
        <w:tc>
          <w:tcPr>
            <w:tcW w:w="2267" w:type="dxa"/>
            <w:noWrap w:val="0"/>
            <w:vAlign w:val="top"/>
          </w:tcPr>
          <w:p w14:paraId="5B9C7D22">
            <w:pPr>
              <w:spacing w:line="560" w:lineRule="exact"/>
              <w:jc w:val="left"/>
              <w:rPr>
                <w:rFonts w:eastAsia="仿宋_GB2312"/>
                <w:spacing w:val="-4"/>
                <w:sz w:val="32"/>
                <w:szCs w:val="32"/>
              </w:rPr>
            </w:pPr>
          </w:p>
        </w:tc>
        <w:tc>
          <w:tcPr>
            <w:tcW w:w="3551" w:type="dxa"/>
            <w:noWrap w:val="0"/>
            <w:vAlign w:val="top"/>
          </w:tcPr>
          <w:p w14:paraId="58EF5C7E">
            <w:pPr>
              <w:spacing w:line="560" w:lineRule="exact"/>
              <w:jc w:val="left"/>
              <w:rPr>
                <w:rFonts w:eastAsia="仿宋_GB2312"/>
                <w:spacing w:val="-4"/>
                <w:sz w:val="32"/>
                <w:szCs w:val="32"/>
              </w:rPr>
            </w:pPr>
          </w:p>
        </w:tc>
      </w:tr>
    </w:tbl>
    <w:p w14:paraId="377AEF57">
      <w:pPr>
        <w:spacing w:after="156" w:afterLines="50" w:line="560" w:lineRule="exact"/>
        <w:jc w:val="center"/>
        <w:rPr>
          <w:rFonts w:eastAsia="黑体"/>
          <w:spacing w:val="-4"/>
          <w:sz w:val="36"/>
          <w:szCs w:val="36"/>
        </w:rPr>
      </w:pPr>
    </w:p>
    <w:p w14:paraId="5E5A623B">
      <w:pPr>
        <w:spacing w:after="156" w:afterLines="50" w:line="560" w:lineRule="exact"/>
        <w:jc w:val="center"/>
        <w:rPr>
          <w:rFonts w:eastAsia="黑体"/>
          <w:spacing w:val="-4"/>
          <w:sz w:val="36"/>
          <w:szCs w:val="36"/>
        </w:rPr>
      </w:pPr>
    </w:p>
    <w:p w14:paraId="0CB6F3F6">
      <w:pPr>
        <w:spacing w:after="156" w:afterLines="50" w:line="560" w:lineRule="exact"/>
        <w:jc w:val="center"/>
        <w:rPr>
          <w:rFonts w:eastAsia="黑体"/>
          <w:spacing w:val="-4"/>
          <w:sz w:val="36"/>
          <w:szCs w:val="36"/>
        </w:rPr>
      </w:pPr>
    </w:p>
    <w:p w14:paraId="6F1BC784">
      <w:pPr>
        <w:spacing w:after="156" w:afterLines="50" w:line="560" w:lineRule="exact"/>
        <w:jc w:val="center"/>
        <w:rPr>
          <w:rFonts w:eastAsia="黑体"/>
          <w:spacing w:val="-4"/>
          <w:sz w:val="32"/>
          <w:szCs w:val="32"/>
        </w:rPr>
      </w:pPr>
      <w:r>
        <w:rPr>
          <w:rFonts w:eastAsia="黑体"/>
          <w:spacing w:val="-4"/>
          <w:sz w:val="32"/>
          <w:szCs w:val="32"/>
        </w:rPr>
        <w:t>六、主要经济效益、安全、环保、节能指标</w:t>
      </w:r>
    </w:p>
    <w:tbl>
      <w:tblPr>
        <w:tblStyle w:val="5"/>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611"/>
        <w:gridCol w:w="1349"/>
        <w:gridCol w:w="941"/>
        <w:gridCol w:w="941"/>
        <w:gridCol w:w="941"/>
        <w:gridCol w:w="1485"/>
      </w:tblGrid>
      <w:tr w14:paraId="4D17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993" w:type="dxa"/>
            <w:noWrap w:val="0"/>
            <w:vAlign w:val="center"/>
          </w:tcPr>
          <w:p w14:paraId="33F1A6E7">
            <w:pPr>
              <w:spacing w:line="400" w:lineRule="exact"/>
              <w:jc w:val="center"/>
              <w:rPr>
                <w:rFonts w:eastAsia="黑体"/>
                <w:sz w:val="32"/>
                <w:szCs w:val="32"/>
              </w:rPr>
            </w:pPr>
            <w:r>
              <w:rPr>
                <w:rFonts w:eastAsia="黑体"/>
                <w:sz w:val="32"/>
                <w:szCs w:val="32"/>
              </w:rPr>
              <w:t>序号</w:t>
            </w:r>
          </w:p>
        </w:tc>
        <w:tc>
          <w:tcPr>
            <w:tcW w:w="2611" w:type="dxa"/>
            <w:noWrap w:val="0"/>
            <w:vAlign w:val="center"/>
          </w:tcPr>
          <w:p w14:paraId="3C696ADE">
            <w:pPr>
              <w:spacing w:line="400" w:lineRule="exact"/>
              <w:jc w:val="center"/>
              <w:rPr>
                <w:rFonts w:eastAsia="黑体"/>
                <w:sz w:val="32"/>
                <w:szCs w:val="32"/>
              </w:rPr>
            </w:pPr>
            <w:r>
              <w:rPr>
                <w:rFonts w:eastAsia="黑体"/>
                <w:sz w:val="32"/>
                <w:szCs w:val="32"/>
              </w:rPr>
              <w:t>项  目</w:t>
            </w:r>
          </w:p>
        </w:tc>
        <w:tc>
          <w:tcPr>
            <w:tcW w:w="1349" w:type="dxa"/>
            <w:noWrap w:val="0"/>
            <w:vAlign w:val="center"/>
          </w:tcPr>
          <w:p w14:paraId="20C0AB20">
            <w:pPr>
              <w:spacing w:line="400" w:lineRule="exact"/>
              <w:jc w:val="center"/>
              <w:rPr>
                <w:rFonts w:eastAsia="黑体"/>
                <w:sz w:val="32"/>
                <w:szCs w:val="32"/>
              </w:rPr>
            </w:pPr>
            <w:r>
              <w:rPr>
                <w:rFonts w:eastAsia="黑体"/>
                <w:sz w:val="32"/>
                <w:szCs w:val="32"/>
              </w:rPr>
              <w:t>单位</w:t>
            </w:r>
          </w:p>
        </w:tc>
        <w:tc>
          <w:tcPr>
            <w:tcW w:w="941" w:type="dxa"/>
            <w:noWrap w:val="0"/>
            <w:vAlign w:val="center"/>
          </w:tcPr>
          <w:p w14:paraId="3D2A3FDB">
            <w:pPr>
              <w:spacing w:line="400" w:lineRule="exact"/>
              <w:jc w:val="center"/>
              <w:rPr>
                <w:rFonts w:hint="eastAsia" w:eastAsia="黑体"/>
                <w:sz w:val="32"/>
                <w:szCs w:val="32"/>
              </w:rPr>
            </w:pPr>
            <w:r>
              <w:rPr>
                <w:rFonts w:eastAsia="黑体"/>
                <w:sz w:val="32"/>
                <w:szCs w:val="32"/>
              </w:rPr>
              <w:t>2023</w:t>
            </w:r>
            <w:r>
              <w:rPr>
                <w:rFonts w:hint="eastAsia" w:eastAsia="黑体"/>
                <w:sz w:val="32"/>
                <w:szCs w:val="32"/>
              </w:rPr>
              <w:t>年</w:t>
            </w:r>
          </w:p>
        </w:tc>
        <w:tc>
          <w:tcPr>
            <w:tcW w:w="941" w:type="dxa"/>
            <w:noWrap w:val="0"/>
            <w:vAlign w:val="center"/>
          </w:tcPr>
          <w:p w14:paraId="73BE8B4E">
            <w:pPr>
              <w:spacing w:line="400" w:lineRule="exact"/>
              <w:jc w:val="center"/>
              <w:rPr>
                <w:rFonts w:eastAsia="黑体"/>
                <w:sz w:val="32"/>
                <w:szCs w:val="32"/>
              </w:rPr>
            </w:pPr>
            <w:r>
              <w:rPr>
                <w:rFonts w:eastAsia="黑体"/>
                <w:sz w:val="32"/>
                <w:szCs w:val="32"/>
              </w:rPr>
              <w:t>2024</w:t>
            </w:r>
            <w:r>
              <w:rPr>
                <w:rFonts w:hint="eastAsia" w:eastAsia="黑体"/>
                <w:sz w:val="32"/>
                <w:szCs w:val="32"/>
              </w:rPr>
              <w:t>年</w:t>
            </w:r>
          </w:p>
        </w:tc>
        <w:tc>
          <w:tcPr>
            <w:tcW w:w="941" w:type="dxa"/>
            <w:noWrap w:val="0"/>
            <w:vAlign w:val="center"/>
          </w:tcPr>
          <w:p w14:paraId="5B10A07A">
            <w:pPr>
              <w:spacing w:line="400" w:lineRule="exact"/>
              <w:jc w:val="center"/>
              <w:rPr>
                <w:rFonts w:eastAsia="黑体"/>
                <w:sz w:val="32"/>
                <w:szCs w:val="32"/>
              </w:rPr>
            </w:pPr>
            <w:r>
              <w:rPr>
                <w:rFonts w:eastAsia="黑体"/>
                <w:sz w:val="32"/>
                <w:szCs w:val="32"/>
              </w:rPr>
              <w:t>2025</w:t>
            </w:r>
            <w:r>
              <w:rPr>
                <w:rFonts w:hint="eastAsia" w:eastAsia="黑体"/>
                <w:sz w:val="32"/>
                <w:szCs w:val="32"/>
              </w:rPr>
              <w:t>年</w:t>
            </w:r>
          </w:p>
        </w:tc>
        <w:tc>
          <w:tcPr>
            <w:tcW w:w="1485" w:type="dxa"/>
            <w:noWrap w:val="0"/>
            <w:vAlign w:val="center"/>
          </w:tcPr>
          <w:p w14:paraId="4A52C966">
            <w:pPr>
              <w:spacing w:line="400" w:lineRule="exact"/>
              <w:jc w:val="center"/>
              <w:rPr>
                <w:rFonts w:eastAsia="黑体"/>
                <w:sz w:val="32"/>
                <w:szCs w:val="32"/>
              </w:rPr>
            </w:pPr>
            <w:r>
              <w:rPr>
                <w:rFonts w:eastAsia="黑体"/>
                <w:sz w:val="32"/>
                <w:szCs w:val="32"/>
              </w:rPr>
              <w:t>省内行</w:t>
            </w:r>
          </w:p>
          <w:p w14:paraId="0C8A9EC6">
            <w:pPr>
              <w:spacing w:line="400" w:lineRule="exact"/>
              <w:jc w:val="center"/>
              <w:rPr>
                <w:rFonts w:eastAsia="黑体"/>
                <w:sz w:val="32"/>
                <w:szCs w:val="32"/>
              </w:rPr>
            </w:pPr>
            <w:r>
              <w:rPr>
                <w:rFonts w:eastAsia="黑体"/>
                <w:sz w:val="32"/>
                <w:szCs w:val="32"/>
              </w:rPr>
              <w:t>业排名</w:t>
            </w:r>
          </w:p>
        </w:tc>
      </w:tr>
      <w:tr w14:paraId="0083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93" w:type="dxa"/>
            <w:noWrap w:val="0"/>
            <w:vAlign w:val="center"/>
          </w:tcPr>
          <w:p w14:paraId="6C5EFD95">
            <w:pPr>
              <w:spacing w:line="400" w:lineRule="exact"/>
              <w:jc w:val="center"/>
              <w:rPr>
                <w:rFonts w:eastAsia="仿宋_GB2312"/>
                <w:spacing w:val="-4"/>
                <w:sz w:val="28"/>
                <w:szCs w:val="28"/>
              </w:rPr>
            </w:pPr>
            <w:r>
              <w:rPr>
                <w:rFonts w:eastAsia="仿宋_GB2312"/>
                <w:spacing w:val="-4"/>
                <w:sz w:val="28"/>
                <w:szCs w:val="28"/>
              </w:rPr>
              <w:t>1</w:t>
            </w:r>
          </w:p>
        </w:tc>
        <w:tc>
          <w:tcPr>
            <w:tcW w:w="2611" w:type="dxa"/>
            <w:noWrap w:val="0"/>
            <w:vAlign w:val="center"/>
          </w:tcPr>
          <w:p w14:paraId="0E1B4F15">
            <w:pPr>
              <w:spacing w:line="400" w:lineRule="exact"/>
              <w:jc w:val="center"/>
              <w:rPr>
                <w:rFonts w:eastAsia="仿宋_GB2312"/>
                <w:spacing w:val="-4"/>
                <w:sz w:val="28"/>
                <w:szCs w:val="28"/>
              </w:rPr>
            </w:pPr>
            <w:r>
              <w:rPr>
                <w:rFonts w:eastAsia="仿宋_GB2312"/>
                <w:spacing w:val="-4"/>
                <w:sz w:val="28"/>
                <w:szCs w:val="28"/>
              </w:rPr>
              <w:t>资产总额</w:t>
            </w:r>
          </w:p>
        </w:tc>
        <w:tc>
          <w:tcPr>
            <w:tcW w:w="1349" w:type="dxa"/>
            <w:noWrap w:val="0"/>
            <w:vAlign w:val="center"/>
          </w:tcPr>
          <w:p w14:paraId="4AA7FED6">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279A86DF">
            <w:pPr>
              <w:spacing w:line="400" w:lineRule="exact"/>
              <w:jc w:val="center"/>
              <w:rPr>
                <w:rFonts w:eastAsia="仿宋_GB2312"/>
                <w:spacing w:val="-4"/>
                <w:sz w:val="28"/>
                <w:szCs w:val="28"/>
              </w:rPr>
            </w:pPr>
          </w:p>
        </w:tc>
        <w:tc>
          <w:tcPr>
            <w:tcW w:w="941" w:type="dxa"/>
            <w:noWrap w:val="0"/>
            <w:vAlign w:val="center"/>
          </w:tcPr>
          <w:p w14:paraId="085009DA">
            <w:pPr>
              <w:spacing w:line="400" w:lineRule="exact"/>
              <w:jc w:val="center"/>
              <w:rPr>
                <w:rFonts w:eastAsia="仿宋_GB2312"/>
                <w:spacing w:val="-4"/>
                <w:sz w:val="28"/>
                <w:szCs w:val="28"/>
              </w:rPr>
            </w:pPr>
          </w:p>
        </w:tc>
        <w:tc>
          <w:tcPr>
            <w:tcW w:w="941" w:type="dxa"/>
            <w:noWrap w:val="0"/>
            <w:vAlign w:val="center"/>
          </w:tcPr>
          <w:p w14:paraId="362E4B8B">
            <w:pPr>
              <w:spacing w:line="400" w:lineRule="exact"/>
              <w:jc w:val="center"/>
              <w:rPr>
                <w:rFonts w:eastAsia="仿宋_GB2312"/>
                <w:spacing w:val="-4"/>
                <w:sz w:val="28"/>
                <w:szCs w:val="28"/>
              </w:rPr>
            </w:pPr>
          </w:p>
        </w:tc>
        <w:tc>
          <w:tcPr>
            <w:tcW w:w="1485" w:type="dxa"/>
            <w:noWrap w:val="0"/>
            <w:vAlign w:val="center"/>
          </w:tcPr>
          <w:p w14:paraId="79E0C4A7">
            <w:pPr>
              <w:spacing w:line="400" w:lineRule="exact"/>
              <w:jc w:val="center"/>
              <w:rPr>
                <w:rFonts w:eastAsia="仿宋_GB2312"/>
                <w:spacing w:val="-4"/>
                <w:sz w:val="28"/>
                <w:szCs w:val="28"/>
              </w:rPr>
            </w:pPr>
          </w:p>
        </w:tc>
      </w:tr>
      <w:tr w14:paraId="554F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6399DDB6">
            <w:pPr>
              <w:spacing w:line="400" w:lineRule="exact"/>
              <w:jc w:val="center"/>
              <w:rPr>
                <w:rFonts w:eastAsia="仿宋_GB2312"/>
                <w:spacing w:val="-4"/>
                <w:sz w:val="28"/>
                <w:szCs w:val="28"/>
              </w:rPr>
            </w:pPr>
            <w:r>
              <w:rPr>
                <w:rFonts w:eastAsia="仿宋_GB2312"/>
                <w:spacing w:val="-4"/>
                <w:sz w:val="28"/>
                <w:szCs w:val="28"/>
              </w:rPr>
              <w:t>2</w:t>
            </w:r>
          </w:p>
        </w:tc>
        <w:tc>
          <w:tcPr>
            <w:tcW w:w="2611" w:type="dxa"/>
            <w:noWrap w:val="0"/>
            <w:vAlign w:val="center"/>
          </w:tcPr>
          <w:p w14:paraId="30C25466">
            <w:pPr>
              <w:spacing w:line="400" w:lineRule="exact"/>
              <w:jc w:val="center"/>
              <w:rPr>
                <w:rFonts w:eastAsia="仿宋_GB2312"/>
                <w:spacing w:val="-4"/>
                <w:sz w:val="28"/>
                <w:szCs w:val="28"/>
              </w:rPr>
            </w:pPr>
            <w:r>
              <w:rPr>
                <w:rFonts w:eastAsia="仿宋_GB2312"/>
                <w:spacing w:val="-4"/>
                <w:sz w:val="28"/>
                <w:szCs w:val="28"/>
              </w:rPr>
              <w:t>主营业务收入</w:t>
            </w:r>
          </w:p>
        </w:tc>
        <w:tc>
          <w:tcPr>
            <w:tcW w:w="1349" w:type="dxa"/>
            <w:noWrap w:val="0"/>
            <w:vAlign w:val="center"/>
          </w:tcPr>
          <w:p w14:paraId="13744FD0">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5C1B2C60">
            <w:pPr>
              <w:spacing w:line="400" w:lineRule="exact"/>
              <w:jc w:val="center"/>
              <w:rPr>
                <w:rFonts w:eastAsia="仿宋_GB2312"/>
                <w:spacing w:val="-4"/>
                <w:sz w:val="28"/>
                <w:szCs w:val="28"/>
              </w:rPr>
            </w:pPr>
          </w:p>
        </w:tc>
        <w:tc>
          <w:tcPr>
            <w:tcW w:w="941" w:type="dxa"/>
            <w:noWrap w:val="0"/>
            <w:vAlign w:val="center"/>
          </w:tcPr>
          <w:p w14:paraId="2A1522D2">
            <w:pPr>
              <w:spacing w:line="400" w:lineRule="exact"/>
              <w:jc w:val="center"/>
              <w:rPr>
                <w:rFonts w:eastAsia="仿宋_GB2312"/>
                <w:spacing w:val="-4"/>
                <w:sz w:val="28"/>
                <w:szCs w:val="28"/>
              </w:rPr>
            </w:pPr>
          </w:p>
        </w:tc>
        <w:tc>
          <w:tcPr>
            <w:tcW w:w="941" w:type="dxa"/>
            <w:noWrap w:val="0"/>
            <w:vAlign w:val="center"/>
          </w:tcPr>
          <w:p w14:paraId="761CE739">
            <w:pPr>
              <w:spacing w:line="400" w:lineRule="exact"/>
              <w:jc w:val="center"/>
              <w:rPr>
                <w:rFonts w:eastAsia="仿宋_GB2312"/>
                <w:spacing w:val="-4"/>
                <w:sz w:val="28"/>
                <w:szCs w:val="28"/>
              </w:rPr>
            </w:pPr>
          </w:p>
        </w:tc>
        <w:tc>
          <w:tcPr>
            <w:tcW w:w="1485" w:type="dxa"/>
            <w:noWrap w:val="0"/>
            <w:vAlign w:val="center"/>
          </w:tcPr>
          <w:p w14:paraId="6578D2DE">
            <w:pPr>
              <w:spacing w:line="400" w:lineRule="exact"/>
              <w:jc w:val="center"/>
              <w:rPr>
                <w:rFonts w:eastAsia="仿宋_GB2312"/>
                <w:spacing w:val="-4"/>
                <w:sz w:val="28"/>
                <w:szCs w:val="28"/>
              </w:rPr>
            </w:pPr>
          </w:p>
        </w:tc>
      </w:tr>
      <w:tr w14:paraId="2F89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76FC9FA6">
            <w:pPr>
              <w:spacing w:line="400" w:lineRule="exact"/>
              <w:jc w:val="center"/>
              <w:rPr>
                <w:rFonts w:eastAsia="仿宋_GB2312"/>
                <w:spacing w:val="-4"/>
                <w:sz w:val="28"/>
                <w:szCs w:val="28"/>
              </w:rPr>
            </w:pPr>
            <w:r>
              <w:rPr>
                <w:rFonts w:eastAsia="仿宋_GB2312"/>
                <w:spacing w:val="-4"/>
                <w:sz w:val="28"/>
                <w:szCs w:val="28"/>
              </w:rPr>
              <w:t>3</w:t>
            </w:r>
          </w:p>
        </w:tc>
        <w:tc>
          <w:tcPr>
            <w:tcW w:w="2611" w:type="dxa"/>
            <w:noWrap w:val="0"/>
            <w:vAlign w:val="center"/>
          </w:tcPr>
          <w:p w14:paraId="64C7C9B4">
            <w:pPr>
              <w:spacing w:line="400" w:lineRule="exact"/>
              <w:jc w:val="center"/>
              <w:rPr>
                <w:rFonts w:eastAsia="仿宋_GB2312"/>
                <w:spacing w:val="-4"/>
                <w:sz w:val="28"/>
                <w:szCs w:val="28"/>
              </w:rPr>
            </w:pPr>
            <w:r>
              <w:rPr>
                <w:rFonts w:eastAsia="仿宋_GB2312"/>
                <w:spacing w:val="-4"/>
                <w:sz w:val="28"/>
                <w:szCs w:val="28"/>
              </w:rPr>
              <w:t>投资收益</w:t>
            </w:r>
          </w:p>
        </w:tc>
        <w:tc>
          <w:tcPr>
            <w:tcW w:w="1349" w:type="dxa"/>
            <w:noWrap w:val="0"/>
            <w:vAlign w:val="center"/>
          </w:tcPr>
          <w:p w14:paraId="24BAD2A4">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4D6F6204">
            <w:pPr>
              <w:spacing w:line="400" w:lineRule="exact"/>
              <w:jc w:val="center"/>
              <w:rPr>
                <w:rFonts w:eastAsia="仿宋_GB2312"/>
                <w:spacing w:val="-4"/>
                <w:sz w:val="28"/>
                <w:szCs w:val="28"/>
              </w:rPr>
            </w:pPr>
          </w:p>
        </w:tc>
        <w:tc>
          <w:tcPr>
            <w:tcW w:w="941" w:type="dxa"/>
            <w:noWrap w:val="0"/>
            <w:vAlign w:val="center"/>
          </w:tcPr>
          <w:p w14:paraId="2CEBB58C">
            <w:pPr>
              <w:spacing w:line="400" w:lineRule="exact"/>
              <w:jc w:val="center"/>
              <w:rPr>
                <w:rFonts w:eastAsia="仿宋_GB2312"/>
                <w:spacing w:val="-4"/>
                <w:sz w:val="28"/>
                <w:szCs w:val="28"/>
              </w:rPr>
            </w:pPr>
          </w:p>
        </w:tc>
        <w:tc>
          <w:tcPr>
            <w:tcW w:w="941" w:type="dxa"/>
            <w:noWrap w:val="0"/>
            <w:vAlign w:val="center"/>
          </w:tcPr>
          <w:p w14:paraId="35163693">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760535C0">
            <w:pPr>
              <w:spacing w:line="400" w:lineRule="exact"/>
              <w:jc w:val="center"/>
              <w:rPr>
                <w:rFonts w:eastAsia="仿宋_GB2312"/>
                <w:spacing w:val="-4"/>
                <w:sz w:val="28"/>
                <w:szCs w:val="28"/>
              </w:rPr>
            </w:pPr>
          </w:p>
        </w:tc>
      </w:tr>
      <w:tr w14:paraId="38ED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93" w:type="dxa"/>
            <w:noWrap w:val="0"/>
            <w:vAlign w:val="center"/>
          </w:tcPr>
          <w:p w14:paraId="406224DB">
            <w:pPr>
              <w:spacing w:line="400" w:lineRule="exact"/>
              <w:jc w:val="center"/>
              <w:rPr>
                <w:rFonts w:eastAsia="仿宋_GB2312"/>
                <w:spacing w:val="-4"/>
                <w:sz w:val="28"/>
                <w:szCs w:val="28"/>
              </w:rPr>
            </w:pPr>
            <w:r>
              <w:rPr>
                <w:rFonts w:eastAsia="仿宋_GB2312"/>
                <w:spacing w:val="-4"/>
                <w:sz w:val="28"/>
                <w:szCs w:val="28"/>
              </w:rPr>
              <w:t>4</w:t>
            </w:r>
          </w:p>
        </w:tc>
        <w:tc>
          <w:tcPr>
            <w:tcW w:w="2611" w:type="dxa"/>
            <w:noWrap w:val="0"/>
            <w:vAlign w:val="center"/>
          </w:tcPr>
          <w:p w14:paraId="585CF448">
            <w:pPr>
              <w:spacing w:line="400" w:lineRule="exact"/>
              <w:jc w:val="center"/>
              <w:rPr>
                <w:rFonts w:eastAsia="仿宋_GB2312"/>
                <w:spacing w:val="-4"/>
                <w:sz w:val="28"/>
                <w:szCs w:val="28"/>
              </w:rPr>
            </w:pPr>
            <w:r>
              <w:rPr>
                <w:rFonts w:eastAsia="仿宋_GB2312"/>
                <w:spacing w:val="-4"/>
                <w:sz w:val="28"/>
                <w:szCs w:val="28"/>
              </w:rPr>
              <w:t>营业外收入</w:t>
            </w:r>
          </w:p>
        </w:tc>
        <w:tc>
          <w:tcPr>
            <w:tcW w:w="1349" w:type="dxa"/>
            <w:noWrap w:val="0"/>
            <w:vAlign w:val="center"/>
          </w:tcPr>
          <w:p w14:paraId="76772836">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0847C164">
            <w:pPr>
              <w:spacing w:line="400" w:lineRule="exact"/>
              <w:jc w:val="center"/>
              <w:rPr>
                <w:rFonts w:eastAsia="仿宋_GB2312"/>
                <w:spacing w:val="-4"/>
                <w:sz w:val="28"/>
                <w:szCs w:val="28"/>
              </w:rPr>
            </w:pPr>
          </w:p>
        </w:tc>
        <w:tc>
          <w:tcPr>
            <w:tcW w:w="941" w:type="dxa"/>
            <w:noWrap w:val="0"/>
            <w:vAlign w:val="center"/>
          </w:tcPr>
          <w:p w14:paraId="3CD94A18">
            <w:pPr>
              <w:spacing w:line="400" w:lineRule="exact"/>
              <w:jc w:val="center"/>
              <w:rPr>
                <w:rFonts w:eastAsia="仿宋_GB2312"/>
                <w:spacing w:val="-4"/>
                <w:sz w:val="28"/>
                <w:szCs w:val="28"/>
              </w:rPr>
            </w:pPr>
          </w:p>
        </w:tc>
        <w:tc>
          <w:tcPr>
            <w:tcW w:w="941" w:type="dxa"/>
            <w:noWrap w:val="0"/>
            <w:vAlign w:val="center"/>
          </w:tcPr>
          <w:p w14:paraId="65D126A8">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5FA7C2A8">
            <w:pPr>
              <w:spacing w:line="400" w:lineRule="exact"/>
              <w:jc w:val="center"/>
              <w:rPr>
                <w:rFonts w:eastAsia="仿宋_GB2312"/>
                <w:spacing w:val="-4"/>
                <w:sz w:val="28"/>
                <w:szCs w:val="28"/>
              </w:rPr>
            </w:pPr>
          </w:p>
        </w:tc>
      </w:tr>
      <w:tr w14:paraId="4EF8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69DC49F8">
            <w:pPr>
              <w:spacing w:line="400" w:lineRule="exact"/>
              <w:jc w:val="center"/>
              <w:rPr>
                <w:rFonts w:eastAsia="仿宋_GB2312"/>
                <w:spacing w:val="-4"/>
                <w:sz w:val="28"/>
                <w:szCs w:val="28"/>
              </w:rPr>
            </w:pPr>
            <w:r>
              <w:rPr>
                <w:rFonts w:eastAsia="仿宋_GB2312"/>
                <w:spacing w:val="-4"/>
                <w:sz w:val="28"/>
                <w:szCs w:val="28"/>
              </w:rPr>
              <w:t>5</w:t>
            </w:r>
          </w:p>
        </w:tc>
        <w:tc>
          <w:tcPr>
            <w:tcW w:w="2611" w:type="dxa"/>
            <w:noWrap w:val="0"/>
            <w:vAlign w:val="center"/>
          </w:tcPr>
          <w:p w14:paraId="0300B517">
            <w:pPr>
              <w:spacing w:line="400" w:lineRule="exact"/>
              <w:jc w:val="center"/>
              <w:rPr>
                <w:rFonts w:eastAsia="仿宋_GB2312"/>
                <w:spacing w:val="-4"/>
                <w:sz w:val="28"/>
                <w:szCs w:val="28"/>
              </w:rPr>
            </w:pPr>
            <w:r>
              <w:rPr>
                <w:rFonts w:eastAsia="仿宋_GB2312"/>
                <w:spacing w:val="-4"/>
                <w:sz w:val="28"/>
                <w:szCs w:val="28"/>
              </w:rPr>
              <w:t>纳税总额</w:t>
            </w:r>
          </w:p>
        </w:tc>
        <w:tc>
          <w:tcPr>
            <w:tcW w:w="1349" w:type="dxa"/>
            <w:noWrap w:val="0"/>
            <w:vAlign w:val="center"/>
          </w:tcPr>
          <w:p w14:paraId="5391EA05">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1642B9F8">
            <w:pPr>
              <w:spacing w:line="400" w:lineRule="exact"/>
              <w:jc w:val="center"/>
              <w:rPr>
                <w:rFonts w:eastAsia="仿宋_GB2312"/>
                <w:spacing w:val="-4"/>
                <w:sz w:val="28"/>
                <w:szCs w:val="28"/>
              </w:rPr>
            </w:pPr>
          </w:p>
        </w:tc>
        <w:tc>
          <w:tcPr>
            <w:tcW w:w="941" w:type="dxa"/>
            <w:noWrap w:val="0"/>
            <w:vAlign w:val="center"/>
          </w:tcPr>
          <w:p w14:paraId="31546260">
            <w:pPr>
              <w:spacing w:line="400" w:lineRule="exact"/>
              <w:jc w:val="center"/>
              <w:rPr>
                <w:rFonts w:eastAsia="仿宋_GB2312"/>
                <w:spacing w:val="-4"/>
                <w:sz w:val="28"/>
                <w:szCs w:val="28"/>
              </w:rPr>
            </w:pPr>
          </w:p>
        </w:tc>
        <w:tc>
          <w:tcPr>
            <w:tcW w:w="941" w:type="dxa"/>
            <w:noWrap w:val="0"/>
            <w:vAlign w:val="center"/>
          </w:tcPr>
          <w:p w14:paraId="015004FE">
            <w:pPr>
              <w:spacing w:line="400" w:lineRule="exact"/>
              <w:jc w:val="center"/>
              <w:rPr>
                <w:rFonts w:eastAsia="仿宋_GB2312"/>
                <w:spacing w:val="-4"/>
                <w:sz w:val="28"/>
                <w:szCs w:val="28"/>
              </w:rPr>
            </w:pPr>
          </w:p>
        </w:tc>
        <w:tc>
          <w:tcPr>
            <w:tcW w:w="1485" w:type="dxa"/>
            <w:noWrap w:val="0"/>
            <w:vAlign w:val="center"/>
          </w:tcPr>
          <w:p w14:paraId="7ED77BC4">
            <w:pPr>
              <w:spacing w:line="400" w:lineRule="exact"/>
              <w:jc w:val="center"/>
              <w:rPr>
                <w:rFonts w:eastAsia="仿宋_GB2312"/>
                <w:spacing w:val="-4"/>
                <w:sz w:val="28"/>
                <w:szCs w:val="28"/>
              </w:rPr>
            </w:pPr>
          </w:p>
        </w:tc>
      </w:tr>
      <w:tr w14:paraId="3E07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0A608204">
            <w:pPr>
              <w:spacing w:line="400" w:lineRule="exact"/>
              <w:jc w:val="center"/>
              <w:rPr>
                <w:rFonts w:eastAsia="仿宋_GB2312"/>
                <w:spacing w:val="-4"/>
                <w:sz w:val="28"/>
                <w:szCs w:val="28"/>
              </w:rPr>
            </w:pPr>
            <w:r>
              <w:rPr>
                <w:rFonts w:eastAsia="仿宋_GB2312"/>
                <w:spacing w:val="-4"/>
                <w:sz w:val="28"/>
                <w:szCs w:val="28"/>
              </w:rPr>
              <w:t>6</w:t>
            </w:r>
          </w:p>
        </w:tc>
        <w:tc>
          <w:tcPr>
            <w:tcW w:w="2611" w:type="dxa"/>
            <w:noWrap w:val="0"/>
            <w:vAlign w:val="center"/>
          </w:tcPr>
          <w:p w14:paraId="2C03527B">
            <w:pPr>
              <w:spacing w:line="400" w:lineRule="exact"/>
              <w:jc w:val="center"/>
              <w:rPr>
                <w:rFonts w:eastAsia="仿宋_GB2312"/>
                <w:spacing w:val="-4"/>
                <w:sz w:val="28"/>
                <w:szCs w:val="28"/>
              </w:rPr>
            </w:pPr>
            <w:r>
              <w:rPr>
                <w:rFonts w:eastAsia="仿宋_GB2312"/>
                <w:spacing w:val="-4"/>
                <w:sz w:val="28"/>
                <w:szCs w:val="28"/>
              </w:rPr>
              <w:t>利润总额</w:t>
            </w:r>
          </w:p>
        </w:tc>
        <w:tc>
          <w:tcPr>
            <w:tcW w:w="1349" w:type="dxa"/>
            <w:noWrap w:val="0"/>
            <w:vAlign w:val="center"/>
          </w:tcPr>
          <w:p w14:paraId="76194D88">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01D4B99A">
            <w:pPr>
              <w:spacing w:line="400" w:lineRule="exact"/>
              <w:jc w:val="center"/>
              <w:rPr>
                <w:rFonts w:eastAsia="仿宋_GB2312"/>
                <w:spacing w:val="-4"/>
                <w:sz w:val="28"/>
                <w:szCs w:val="28"/>
              </w:rPr>
            </w:pPr>
          </w:p>
        </w:tc>
        <w:tc>
          <w:tcPr>
            <w:tcW w:w="941" w:type="dxa"/>
            <w:noWrap w:val="0"/>
            <w:vAlign w:val="center"/>
          </w:tcPr>
          <w:p w14:paraId="7C7A45D7">
            <w:pPr>
              <w:spacing w:line="400" w:lineRule="exact"/>
              <w:jc w:val="center"/>
              <w:rPr>
                <w:rFonts w:eastAsia="仿宋_GB2312"/>
                <w:spacing w:val="-4"/>
                <w:sz w:val="28"/>
                <w:szCs w:val="28"/>
              </w:rPr>
            </w:pPr>
          </w:p>
        </w:tc>
        <w:tc>
          <w:tcPr>
            <w:tcW w:w="941" w:type="dxa"/>
            <w:noWrap w:val="0"/>
            <w:vAlign w:val="center"/>
          </w:tcPr>
          <w:p w14:paraId="44263CD7">
            <w:pPr>
              <w:spacing w:line="400" w:lineRule="exact"/>
              <w:jc w:val="center"/>
              <w:rPr>
                <w:rFonts w:eastAsia="仿宋_GB2312"/>
                <w:spacing w:val="-4"/>
                <w:sz w:val="28"/>
                <w:szCs w:val="28"/>
              </w:rPr>
            </w:pPr>
          </w:p>
        </w:tc>
        <w:tc>
          <w:tcPr>
            <w:tcW w:w="1485" w:type="dxa"/>
            <w:noWrap w:val="0"/>
            <w:vAlign w:val="center"/>
          </w:tcPr>
          <w:p w14:paraId="39A6C7D7">
            <w:pPr>
              <w:spacing w:line="400" w:lineRule="exact"/>
              <w:jc w:val="center"/>
              <w:rPr>
                <w:rFonts w:eastAsia="仿宋_GB2312"/>
                <w:spacing w:val="-4"/>
                <w:sz w:val="28"/>
                <w:szCs w:val="28"/>
              </w:rPr>
            </w:pPr>
          </w:p>
        </w:tc>
      </w:tr>
      <w:tr w14:paraId="365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93" w:type="dxa"/>
            <w:noWrap w:val="0"/>
            <w:vAlign w:val="center"/>
          </w:tcPr>
          <w:p w14:paraId="393F9915">
            <w:pPr>
              <w:spacing w:line="400" w:lineRule="exact"/>
              <w:jc w:val="center"/>
              <w:rPr>
                <w:rFonts w:eastAsia="仿宋_GB2312"/>
                <w:spacing w:val="-4"/>
                <w:sz w:val="28"/>
                <w:szCs w:val="28"/>
              </w:rPr>
            </w:pPr>
            <w:r>
              <w:rPr>
                <w:rFonts w:eastAsia="仿宋_GB2312"/>
                <w:spacing w:val="-4"/>
                <w:sz w:val="28"/>
                <w:szCs w:val="28"/>
              </w:rPr>
              <w:t>7</w:t>
            </w:r>
          </w:p>
        </w:tc>
        <w:tc>
          <w:tcPr>
            <w:tcW w:w="2611" w:type="dxa"/>
            <w:noWrap w:val="0"/>
            <w:vAlign w:val="center"/>
          </w:tcPr>
          <w:p w14:paraId="43287CF0">
            <w:pPr>
              <w:spacing w:line="400" w:lineRule="exact"/>
              <w:jc w:val="center"/>
              <w:rPr>
                <w:rFonts w:eastAsia="仿宋_GB2312"/>
                <w:spacing w:val="-4"/>
                <w:sz w:val="28"/>
                <w:szCs w:val="28"/>
              </w:rPr>
            </w:pPr>
            <w:r>
              <w:rPr>
                <w:rFonts w:eastAsia="仿宋_GB2312"/>
                <w:spacing w:val="-4"/>
                <w:sz w:val="28"/>
                <w:szCs w:val="28"/>
              </w:rPr>
              <w:t>销售额</w:t>
            </w:r>
          </w:p>
        </w:tc>
        <w:tc>
          <w:tcPr>
            <w:tcW w:w="1349" w:type="dxa"/>
            <w:noWrap w:val="0"/>
            <w:vAlign w:val="center"/>
          </w:tcPr>
          <w:p w14:paraId="542DF556">
            <w:pPr>
              <w:spacing w:line="400" w:lineRule="exact"/>
              <w:jc w:val="center"/>
              <w:rPr>
                <w:rFonts w:eastAsia="仿宋_GB2312"/>
                <w:spacing w:val="-4"/>
                <w:sz w:val="28"/>
                <w:szCs w:val="28"/>
              </w:rPr>
            </w:pPr>
            <w:r>
              <w:rPr>
                <w:rFonts w:eastAsia="仿宋_GB2312"/>
                <w:spacing w:val="-4"/>
                <w:sz w:val="28"/>
                <w:szCs w:val="28"/>
              </w:rPr>
              <w:t>亿元</w:t>
            </w:r>
          </w:p>
        </w:tc>
        <w:tc>
          <w:tcPr>
            <w:tcW w:w="941" w:type="dxa"/>
            <w:noWrap w:val="0"/>
            <w:vAlign w:val="center"/>
          </w:tcPr>
          <w:p w14:paraId="1A765378">
            <w:pPr>
              <w:spacing w:line="400" w:lineRule="exact"/>
              <w:jc w:val="center"/>
              <w:rPr>
                <w:rFonts w:eastAsia="仿宋_GB2312"/>
                <w:spacing w:val="-4"/>
                <w:sz w:val="28"/>
                <w:szCs w:val="28"/>
              </w:rPr>
            </w:pPr>
          </w:p>
        </w:tc>
        <w:tc>
          <w:tcPr>
            <w:tcW w:w="941" w:type="dxa"/>
            <w:noWrap w:val="0"/>
            <w:vAlign w:val="center"/>
          </w:tcPr>
          <w:p w14:paraId="2FE3C1CC">
            <w:pPr>
              <w:spacing w:line="400" w:lineRule="exact"/>
              <w:jc w:val="center"/>
              <w:rPr>
                <w:rFonts w:eastAsia="仿宋_GB2312"/>
                <w:spacing w:val="-4"/>
                <w:sz w:val="28"/>
                <w:szCs w:val="28"/>
              </w:rPr>
            </w:pPr>
          </w:p>
        </w:tc>
        <w:tc>
          <w:tcPr>
            <w:tcW w:w="941" w:type="dxa"/>
            <w:noWrap w:val="0"/>
            <w:vAlign w:val="center"/>
          </w:tcPr>
          <w:p w14:paraId="07F91C5F">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16CF4E1C">
            <w:pPr>
              <w:spacing w:line="400" w:lineRule="exact"/>
              <w:jc w:val="center"/>
              <w:rPr>
                <w:rFonts w:eastAsia="仿宋_GB2312"/>
                <w:spacing w:val="-4"/>
                <w:sz w:val="28"/>
                <w:szCs w:val="28"/>
              </w:rPr>
            </w:pPr>
          </w:p>
        </w:tc>
      </w:tr>
      <w:tr w14:paraId="30E8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4CD51BCF">
            <w:pPr>
              <w:spacing w:line="400" w:lineRule="exact"/>
              <w:jc w:val="center"/>
              <w:rPr>
                <w:rFonts w:eastAsia="仿宋_GB2312"/>
                <w:spacing w:val="-4"/>
                <w:sz w:val="28"/>
                <w:szCs w:val="28"/>
              </w:rPr>
            </w:pPr>
            <w:r>
              <w:rPr>
                <w:rFonts w:eastAsia="仿宋_GB2312"/>
                <w:spacing w:val="-4"/>
                <w:sz w:val="28"/>
                <w:szCs w:val="28"/>
              </w:rPr>
              <w:t>8</w:t>
            </w:r>
          </w:p>
        </w:tc>
        <w:tc>
          <w:tcPr>
            <w:tcW w:w="2611" w:type="dxa"/>
            <w:noWrap w:val="0"/>
            <w:vAlign w:val="center"/>
          </w:tcPr>
          <w:p w14:paraId="6517644A">
            <w:pPr>
              <w:spacing w:line="400" w:lineRule="exact"/>
              <w:jc w:val="center"/>
              <w:rPr>
                <w:rFonts w:eastAsia="仿宋_GB2312"/>
                <w:spacing w:val="-4"/>
                <w:sz w:val="28"/>
                <w:szCs w:val="28"/>
              </w:rPr>
            </w:pPr>
            <w:r>
              <w:rPr>
                <w:rFonts w:eastAsia="仿宋_GB2312"/>
                <w:spacing w:val="-4"/>
                <w:sz w:val="28"/>
                <w:szCs w:val="28"/>
              </w:rPr>
              <w:t>出口总额</w:t>
            </w:r>
          </w:p>
        </w:tc>
        <w:tc>
          <w:tcPr>
            <w:tcW w:w="1349" w:type="dxa"/>
            <w:noWrap w:val="0"/>
            <w:vAlign w:val="center"/>
          </w:tcPr>
          <w:p w14:paraId="1A89BDA9">
            <w:pPr>
              <w:spacing w:line="400" w:lineRule="exact"/>
              <w:jc w:val="center"/>
              <w:rPr>
                <w:rFonts w:eastAsia="仿宋_GB2312"/>
                <w:spacing w:val="-4"/>
                <w:sz w:val="28"/>
                <w:szCs w:val="28"/>
              </w:rPr>
            </w:pPr>
            <w:r>
              <w:rPr>
                <w:rFonts w:eastAsia="仿宋_GB2312"/>
                <w:spacing w:val="-4"/>
                <w:sz w:val="28"/>
                <w:szCs w:val="28"/>
              </w:rPr>
              <w:t>万美元</w:t>
            </w:r>
          </w:p>
        </w:tc>
        <w:tc>
          <w:tcPr>
            <w:tcW w:w="941" w:type="dxa"/>
            <w:noWrap w:val="0"/>
            <w:vAlign w:val="center"/>
          </w:tcPr>
          <w:p w14:paraId="202B5641">
            <w:pPr>
              <w:spacing w:line="400" w:lineRule="exact"/>
              <w:jc w:val="center"/>
              <w:rPr>
                <w:rFonts w:eastAsia="仿宋_GB2312"/>
                <w:spacing w:val="-4"/>
                <w:sz w:val="28"/>
                <w:szCs w:val="28"/>
              </w:rPr>
            </w:pPr>
          </w:p>
        </w:tc>
        <w:tc>
          <w:tcPr>
            <w:tcW w:w="941" w:type="dxa"/>
            <w:noWrap w:val="0"/>
            <w:vAlign w:val="center"/>
          </w:tcPr>
          <w:p w14:paraId="1B0CC796">
            <w:pPr>
              <w:spacing w:line="400" w:lineRule="exact"/>
              <w:jc w:val="center"/>
              <w:rPr>
                <w:rFonts w:eastAsia="仿宋_GB2312"/>
                <w:spacing w:val="-4"/>
                <w:sz w:val="28"/>
                <w:szCs w:val="28"/>
              </w:rPr>
            </w:pPr>
          </w:p>
        </w:tc>
        <w:tc>
          <w:tcPr>
            <w:tcW w:w="941" w:type="dxa"/>
            <w:noWrap w:val="0"/>
            <w:vAlign w:val="center"/>
          </w:tcPr>
          <w:p w14:paraId="44F2EED5">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191DBCB5">
            <w:pPr>
              <w:spacing w:line="400" w:lineRule="exact"/>
              <w:jc w:val="center"/>
              <w:rPr>
                <w:rFonts w:eastAsia="仿宋_GB2312"/>
                <w:spacing w:val="-4"/>
                <w:sz w:val="28"/>
                <w:szCs w:val="28"/>
              </w:rPr>
            </w:pPr>
          </w:p>
        </w:tc>
      </w:tr>
      <w:tr w14:paraId="67FC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23A4A71B">
            <w:pPr>
              <w:spacing w:line="400" w:lineRule="exact"/>
              <w:jc w:val="center"/>
              <w:rPr>
                <w:rFonts w:eastAsia="仿宋_GB2312"/>
                <w:spacing w:val="-4"/>
                <w:sz w:val="28"/>
                <w:szCs w:val="28"/>
              </w:rPr>
            </w:pPr>
            <w:r>
              <w:rPr>
                <w:rFonts w:eastAsia="仿宋_GB2312"/>
                <w:spacing w:val="-4"/>
                <w:sz w:val="28"/>
                <w:szCs w:val="28"/>
              </w:rPr>
              <w:t>9</w:t>
            </w:r>
          </w:p>
        </w:tc>
        <w:tc>
          <w:tcPr>
            <w:tcW w:w="2611" w:type="dxa"/>
            <w:noWrap w:val="0"/>
            <w:vAlign w:val="center"/>
          </w:tcPr>
          <w:p w14:paraId="65821899">
            <w:pPr>
              <w:spacing w:line="400" w:lineRule="exact"/>
              <w:jc w:val="center"/>
              <w:rPr>
                <w:rFonts w:eastAsia="仿宋_GB2312"/>
                <w:spacing w:val="-4"/>
                <w:sz w:val="28"/>
                <w:szCs w:val="28"/>
              </w:rPr>
            </w:pPr>
            <w:r>
              <w:rPr>
                <w:rFonts w:eastAsia="仿宋_GB2312"/>
                <w:spacing w:val="-4"/>
                <w:sz w:val="28"/>
                <w:szCs w:val="28"/>
              </w:rPr>
              <w:t>总资产贡献率</w:t>
            </w:r>
          </w:p>
        </w:tc>
        <w:tc>
          <w:tcPr>
            <w:tcW w:w="1349" w:type="dxa"/>
            <w:noWrap w:val="0"/>
            <w:vAlign w:val="center"/>
          </w:tcPr>
          <w:p w14:paraId="49EFEAC3">
            <w:pPr>
              <w:spacing w:line="400" w:lineRule="exact"/>
              <w:jc w:val="center"/>
              <w:rPr>
                <w:rFonts w:eastAsia="仿宋_GB2312"/>
                <w:spacing w:val="-4"/>
                <w:sz w:val="28"/>
                <w:szCs w:val="28"/>
              </w:rPr>
            </w:pPr>
            <w:r>
              <w:rPr>
                <w:rFonts w:eastAsia="仿宋_GB2312"/>
                <w:spacing w:val="-4"/>
                <w:sz w:val="28"/>
                <w:szCs w:val="28"/>
              </w:rPr>
              <w:t>%</w:t>
            </w:r>
          </w:p>
        </w:tc>
        <w:tc>
          <w:tcPr>
            <w:tcW w:w="941" w:type="dxa"/>
            <w:noWrap w:val="0"/>
            <w:vAlign w:val="center"/>
          </w:tcPr>
          <w:p w14:paraId="07F45917">
            <w:pPr>
              <w:spacing w:line="400" w:lineRule="exact"/>
              <w:jc w:val="center"/>
              <w:rPr>
                <w:rFonts w:eastAsia="仿宋_GB2312"/>
                <w:spacing w:val="-4"/>
                <w:sz w:val="28"/>
                <w:szCs w:val="28"/>
              </w:rPr>
            </w:pPr>
          </w:p>
        </w:tc>
        <w:tc>
          <w:tcPr>
            <w:tcW w:w="941" w:type="dxa"/>
            <w:noWrap w:val="0"/>
            <w:vAlign w:val="center"/>
          </w:tcPr>
          <w:p w14:paraId="1B547418">
            <w:pPr>
              <w:spacing w:line="400" w:lineRule="exact"/>
              <w:jc w:val="center"/>
              <w:rPr>
                <w:rFonts w:eastAsia="仿宋_GB2312"/>
                <w:spacing w:val="-4"/>
                <w:sz w:val="28"/>
                <w:szCs w:val="28"/>
              </w:rPr>
            </w:pPr>
          </w:p>
        </w:tc>
        <w:tc>
          <w:tcPr>
            <w:tcW w:w="941" w:type="dxa"/>
            <w:noWrap w:val="0"/>
            <w:vAlign w:val="center"/>
          </w:tcPr>
          <w:p w14:paraId="29AF9C60">
            <w:pPr>
              <w:spacing w:line="400" w:lineRule="exact"/>
              <w:jc w:val="center"/>
              <w:rPr>
                <w:rFonts w:eastAsia="仿宋_GB2312"/>
                <w:spacing w:val="-4"/>
                <w:sz w:val="28"/>
                <w:szCs w:val="28"/>
              </w:rPr>
            </w:pPr>
          </w:p>
        </w:tc>
        <w:tc>
          <w:tcPr>
            <w:tcW w:w="1485" w:type="dxa"/>
            <w:noWrap w:val="0"/>
            <w:vAlign w:val="center"/>
          </w:tcPr>
          <w:p w14:paraId="7E6F0CC0">
            <w:pPr>
              <w:spacing w:line="400" w:lineRule="exact"/>
              <w:jc w:val="center"/>
              <w:rPr>
                <w:rFonts w:eastAsia="仿宋_GB2312"/>
                <w:spacing w:val="-4"/>
                <w:sz w:val="28"/>
                <w:szCs w:val="28"/>
              </w:rPr>
            </w:pPr>
          </w:p>
        </w:tc>
      </w:tr>
      <w:tr w14:paraId="086B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76A02136">
            <w:pPr>
              <w:spacing w:line="400" w:lineRule="exact"/>
              <w:jc w:val="center"/>
              <w:rPr>
                <w:rFonts w:eastAsia="仿宋_GB2312"/>
                <w:spacing w:val="-4"/>
                <w:sz w:val="28"/>
                <w:szCs w:val="28"/>
              </w:rPr>
            </w:pPr>
            <w:r>
              <w:rPr>
                <w:rFonts w:eastAsia="仿宋_GB2312"/>
                <w:spacing w:val="-4"/>
                <w:sz w:val="28"/>
                <w:szCs w:val="28"/>
              </w:rPr>
              <w:t>10</w:t>
            </w:r>
          </w:p>
        </w:tc>
        <w:tc>
          <w:tcPr>
            <w:tcW w:w="2611" w:type="dxa"/>
            <w:noWrap w:val="0"/>
            <w:vAlign w:val="center"/>
          </w:tcPr>
          <w:p w14:paraId="1D75EAEE">
            <w:pPr>
              <w:spacing w:line="400" w:lineRule="exact"/>
              <w:jc w:val="center"/>
              <w:rPr>
                <w:rFonts w:eastAsia="仿宋_GB2312"/>
                <w:spacing w:val="-4"/>
                <w:sz w:val="28"/>
                <w:szCs w:val="28"/>
              </w:rPr>
            </w:pPr>
            <w:r>
              <w:rPr>
                <w:rFonts w:eastAsia="仿宋_GB2312"/>
                <w:spacing w:val="-4"/>
                <w:sz w:val="28"/>
                <w:szCs w:val="28"/>
              </w:rPr>
              <w:t>资产负债率</w:t>
            </w:r>
          </w:p>
        </w:tc>
        <w:tc>
          <w:tcPr>
            <w:tcW w:w="1349" w:type="dxa"/>
            <w:noWrap w:val="0"/>
            <w:vAlign w:val="center"/>
          </w:tcPr>
          <w:p w14:paraId="25ED79AE">
            <w:pPr>
              <w:spacing w:line="400" w:lineRule="exact"/>
              <w:jc w:val="center"/>
              <w:rPr>
                <w:rFonts w:eastAsia="仿宋_GB2312"/>
                <w:spacing w:val="-4"/>
                <w:sz w:val="28"/>
                <w:szCs w:val="28"/>
              </w:rPr>
            </w:pPr>
            <w:r>
              <w:rPr>
                <w:rFonts w:eastAsia="仿宋_GB2312"/>
                <w:spacing w:val="-4"/>
                <w:sz w:val="28"/>
                <w:szCs w:val="28"/>
              </w:rPr>
              <w:t>%</w:t>
            </w:r>
          </w:p>
        </w:tc>
        <w:tc>
          <w:tcPr>
            <w:tcW w:w="941" w:type="dxa"/>
            <w:noWrap w:val="0"/>
            <w:vAlign w:val="center"/>
          </w:tcPr>
          <w:p w14:paraId="7C058BD8">
            <w:pPr>
              <w:spacing w:line="400" w:lineRule="exact"/>
              <w:jc w:val="center"/>
              <w:rPr>
                <w:rFonts w:eastAsia="仿宋_GB2312"/>
                <w:spacing w:val="-4"/>
                <w:sz w:val="28"/>
                <w:szCs w:val="28"/>
              </w:rPr>
            </w:pPr>
          </w:p>
        </w:tc>
        <w:tc>
          <w:tcPr>
            <w:tcW w:w="941" w:type="dxa"/>
            <w:noWrap w:val="0"/>
            <w:vAlign w:val="center"/>
          </w:tcPr>
          <w:p w14:paraId="58BCB40A">
            <w:pPr>
              <w:spacing w:line="400" w:lineRule="exact"/>
              <w:jc w:val="center"/>
              <w:rPr>
                <w:rFonts w:eastAsia="仿宋_GB2312"/>
                <w:spacing w:val="-4"/>
                <w:sz w:val="28"/>
                <w:szCs w:val="28"/>
              </w:rPr>
            </w:pPr>
          </w:p>
        </w:tc>
        <w:tc>
          <w:tcPr>
            <w:tcW w:w="941" w:type="dxa"/>
            <w:noWrap w:val="0"/>
            <w:vAlign w:val="center"/>
          </w:tcPr>
          <w:p w14:paraId="552347B0">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720C8034">
            <w:pPr>
              <w:spacing w:line="400" w:lineRule="exact"/>
              <w:jc w:val="center"/>
              <w:rPr>
                <w:rFonts w:eastAsia="仿宋_GB2312"/>
                <w:spacing w:val="-4"/>
                <w:sz w:val="28"/>
                <w:szCs w:val="28"/>
              </w:rPr>
            </w:pPr>
          </w:p>
        </w:tc>
      </w:tr>
      <w:tr w14:paraId="57E0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76C97F57">
            <w:pPr>
              <w:spacing w:line="400" w:lineRule="exact"/>
              <w:jc w:val="center"/>
              <w:rPr>
                <w:rFonts w:eastAsia="仿宋_GB2312"/>
                <w:spacing w:val="-4"/>
                <w:sz w:val="28"/>
                <w:szCs w:val="28"/>
              </w:rPr>
            </w:pPr>
            <w:r>
              <w:rPr>
                <w:rFonts w:eastAsia="仿宋_GB2312"/>
                <w:spacing w:val="-4"/>
                <w:sz w:val="28"/>
                <w:szCs w:val="28"/>
              </w:rPr>
              <w:t>11</w:t>
            </w:r>
          </w:p>
        </w:tc>
        <w:tc>
          <w:tcPr>
            <w:tcW w:w="2611" w:type="dxa"/>
            <w:noWrap w:val="0"/>
            <w:vAlign w:val="center"/>
          </w:tcPr>
          <w:p w14:paraId="419D116B">
            <w:pPr>
              <w:spacing w:line="400" w:lineRule="exact"/>
              <w:jc w:val="center"/>
              <w:rPr>
                <w:rFonts w:eastAsia="仿宋_GB2312"/>
                <w:spacing w:val="-4"/>
                <w:sz w:val="28"/>
                <w:szCs w:val="28"/>
              </w:rPr>
            </w:pPr>
            <w:r>
              <w:rPr>
                <w:rFonts w:eastAsia="仿宋_GB2312"/>
                <w:spacing w:val="-4"/>
                <w:sz w:val="28"/>
                <w:szCs w:val="28"/>
              </w:rPr>
              <w:t>全员劳动生产率</w:t>
            </w:r>
          </w:p>
        </w:tc>
        <w:tc>
          <w:tcPr>
            <w:tcW w:w="1349" w:type="dxa"/>
            <w:noWrap w:val="0"/>
            <w:vAlign w:val="center"/>
          </w:tcPr>
          <w:p w14:paraId="75C7BDEF">
            <w:pPr>
              <w:spacing w:line="400" w:lineRule="exact"/>
              <w:jc w:val="center"/>
              <w:rPr>
                <w:rFonts w:eastAsia="仿宋_GB2312"/>
                <w:spacing w:val="-4"/>
                <w:sz w:val="28"/>
                <w:szCs w:val="28"/>
              </w:rPr>
            </w:pPr>
            <w:r>
              <w:rPr>
                <w:rFonts w:eastAsia="仿宋_GB2312"/>
                <w:spacing w:val="-4"/>
                <w:sz w:val="28"/>
                <w:szCs w:val="28"/>
              </w:rPr>
              <w:t>万元/人</w:t>
            </w:r>
          </w:p>
        </w:tc>
        <w:tc>
          <w:tcPr>
            <w:tcW w:w="941" w:type="dxa"/>
            <w:noWrap w:val="0"/>
            <w:vAlign w:val="center"/>
          </w:tcPr>
          <w:p w14:paraId="7BBD8B25">
            <w:pPr>
              <w:spacing w:line="400" w:lineRule="exact"/>
              <w:jc w:val="center"/>
              <w:rPr>
                <w:rFonts w:eastAsia="仿宋_GB2312"/>
                <w:spacing w:val="-4"/>
                <w:sz w:val="28"/>
                <w:szCs w:val="28"/>
              </w:rPr>
            </w:pPr>
          </w:p>
        </w:tc>
        <w:tc>
          <w:tcPr>
            <w:tcW w:w="941" w:type="dxa"/>
            <w:noWrap w:val="0"/>
            <w:vAlign w:val="center"/>
          </w:tcPr>
          <w:p w14:paraId="54DCFF41">
            <w:pPr>
              <w:spacing w:line="400" w:lineRule="exact"/>
              <w:jc w:val="center"/>
              <w:rPr>
                <w:rFonts w:eastAsia="仿宋_GB2312"/>
                <w:spacing w:val="-4"/>
                <w:sz w:val="28"/>
                <w:szCs w:val="28"/>
              </w:rPr>
            </w:pPr>
          </w:p>
        </w:tc>
        <w:tc>
          <w:tcPr>
            <w:tcW w:w="941" w:type="dxa"/>
            <w:noWrap w:val="0"/>
            <w:vAlign w:val="center"/>
          </w:tcPr>
          <w:p w14:paraId="0276745A">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0003B198">
            <w:pPr>
              <w:spacing w:line="400" w:lineRule="exact"/>
              <w:jc w:val="center"/>
              <w:rPr>
                <w:rFonts w:eastAsia="仿宋_GB2312"/>
                <w:spacing w:val="-4"/>
                <w:sz w:val="28"/>
                <w:szCs w:val="28"/>
              </w:rPr>
            </w:pPr>
          </w:p>
        </w:tc>
      </w:tr>
      <w:tr w14:paraId="256E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5AF91ACE">
            <w:pPr>
              <w:spacing w:line="400" w:lineRule="exact"/>
              <w:jc w:val="center"/>
              <w:rPr>
                <w:rFonts w:eastAsia="仿宋_GB2312"/>
                <w:spacing w:val="-4"/>
                <w:sz w:val="28"/>
                <w:szCs w:val="28"/>
              </w:rPr>
            </w:pPr>
            <w:r>
              <w:rPr>
                <w:rFonts w:eastAsia="仿宋_GB2312"/>
                <w:spacing w:val="-4"/>
                <w:sz w:val="28"/>
                <w:szCs w:val="28"/>
              </w:rPr>
              <w:t>12</w:t>
            </w:r>
          </w:p>
        </w:tc>
        <w:tc>
          <w:tcPr>
            <w:tcW w:w="2611" w:type="dxa"/>
            <w:noWrap w:val="0"/>
            <w:vAlign w:val="center"/>
          </w:tcPr>
          <w:p w14:paraId="5A97D420">
            <w:pPr>
              <w:spacing w:line="400" w:lineRule="exact"/>
              <w:jc w:val="center"/>
              <w:rPr>
                <w:rFonts w:eastAsia="仿宋_GB2312"/>
                <w:spacing w:val="-4"/>
                <w:sz w:val="28"/>
                <w:szCs w:val="28"/>
              </w:rPr>
            </w:pPr>
            <w:r>
              <w:rPr>
                <w:rFonts w:eastAsia="仿宋_GB2312"/>
                <w:spacing w:val="-4"/>
                <w:sz w:val="28"/>
                <w:szCs w:val="28"/>
              </w:rPr>
              <w:t>产品销售率</w:t>
            </w:r>
          </w:p>
        </w:tc>
        <w:tc>
          <w:tcPr>
            <w:tcW w:w="1349" w:type="dxa"/>
            <w:noWrap w:val="0"/>
            <w:vAlign w:val="center"/>
          </w:tcPr>
          <w:p w14:paraId="5B06CC2E">
            <w:pPr>
              <w:spacing w:line="400" w:lineRule="exact"/>
              <w:jc w:val="center"/>
              <w:rPr>
                <w:rFonts w:eastAsia="仿宋_GB2312"/>
                <w:spacing w:val="-4"/>
                <w:sz w:val="28"/>
                <w:szCs w:val="28"/>
              </w:rPr>
            </w:pPr>
            <w:r>
              <w:rPr>
                <w:rFonts w:eastAsia="仿宋_GB2312"/>
                <w:spacing w:val="-4"/>
                <w:sz w:val="28"/>
                <w:szCs w:val="28"/>
              </w:rPr>
              <w:t>%</w:t>
            </w:r>
          </w:p>
        </w:tc>
        <w:tc>
          <w:tcPr>
            <w:tcW w:w="941" w:type="dxa"/>
            <w:noWrap w:val="0"/>
            <w:vAlign w:val="center"/>
          </w:tcPr>
          <w:p w14:paraId="5C50D178">
            <w:pPr>
              <w:spacing w:line="400" w:lineRule="exact"/>
              <w:jc w:val="center"/>
              <w:rPr>
                <w:rFonts w:eastAsia="仿宋_GB2312"/>
                <w:spacing w:val="-4"/>
                <w:sz w:val="28"/>
                <w:szCs w:val="28"/>
              </w:rPr>
            </w:pPr>
          </w:p>
        </w:tc>
        <w:tc>
          <w:tcPr>
            <w:tcW w:w="941" w:type="dxa"/>
            <w:noWrap w:val="0"/>
            <w:vAlign w:val="center"/>
          </w:tcPr>
          <w:p w14:paraId="76C302CD">
            <w:pPr>
              <w:spacing w:line="400" w:lineRule="exact"/>
              <w:jc w:val="center"/>
              <w:rPr>
                <w:rFonts w:eastAsia="仿宋_GB2312"/>
                <w:spacing w:val="-4"/>
                <w:sz w:val="28"/>
                <w:szCs w:val="28"/>
              </w:rPr>
            </w:pPr>
          </w:p>
        </w:tc>
        <w:tc>
          <w:tcPr>
            <w:tcW w:w="941" w:type="dxa"/>
            <w:noWrap w:val="0"/>
            <w:vAlign w:val="center"/>
          </w:tcPr>
          <w:p w14:paraId="572812EB">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0DA34A1A">
            <w:pPr>
              <w:spacing w:line="400" w:lineRule="exact"/>
              <w:jc w:val="center"/>
              <w:rPr>
                <w:rFonts w:eastAsia="仿宋_GB2312"/>
                <w:spacing w:val="-4"/>
                <w:sz w:val="28"/>
                <w:szCs w:val="28"/>
              </w:rPr>
            </w:pPr>
          </w:p>
        </w:tc>
      </w:tr>
      <w:tr w14:paraId="243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993" w:type="dxa"/>
            <w:noWrap w:val="0"/>
            <w:vAlign w:val="center"/>
          </w:tcPr>
          <w:p w14:paraId="7EAFF992">
            <w:pPr>
              <w:spacing w:line="400" w:lineRule="exact"/>
              <w:jc w:val="center"/>
              <w:rPr>
                <w:rFonts w:eastAsia="仿宋_GB2312"/>
                <w:spacing w:val="-4"/>
                <w:sz w:val="28"/>
                <w:szCs w:val="28"/>
              </w:rPr>
            </w:pPr>
            <w:r>
              <w:rPr>
                <w:rFonts w:eastAsia="仿宋_GB2312"/>
                <w:spacing w:val="-4"/>
                <w:sz w:val="28"/>
                <w:szCs w:val="28"/>
              </w:rPr>
              <w:t>13</w:t>
            </w:r>
          </w:p>
        </w:tc>
        <w:tc>
          <w:tcPr>
            <w:tcW w:w="2611" w:type="dxa"/>
            <w:noWrap w:val="0"/>
            <w:vAlign w:val="center"/>
          </w:tcPr>
          <w:p w14:paraId="11DFA9A3">
            <w:pPr>
              <w:spacing w:line="400" w:lineRule="exact"/>
              <w:jc w:val="center"/>
              <w:rPr>
                <w:rFonts w:eastAsia="仿宋_GB2312"/>
                <w:spacing w:val="-4"/>
                <w:sz w:val="28"/>
                <w:szCs w:val="28"/>
              </w:rPr>
            </w:pPr>
            <w:r>
              <w:rPr>
                <w:rFonts w:eastAsia="仿宋_GB2312"/>
                <w:spacing w:val="-4"/>
                <w:sz w:val="28"/>
                <w:szCs w:val="28"/>
              </w:rPr>
              <w:t>新产品产值率</w:t>
            </w:r>
          </w:p>
        </w:tc>
        <w:tc>
          <w:tcPr>
            <w:tcW w:w="1349" w:type="dxa"/>
            <w:noWrap w:val="0"/>
            <w:vAlign w:val="center"/>
          </w:tcPr>
          <w:p w14:paraId="6811091F">
            <w:pPr>
              <w:spacing w:line="400" w:lineRule="exact"/>
              <w:jc w:val="center"/>
              <w:rPr>
                <w:rFonts w:eastAsia="仿宋_GB2312"/>
                <w:spacing w:val="-4"/>
                <w:sz w:val="28"/>
                <w:szCs w:val="28"/>
              </w:rPr>
            </w:pPr>
            <w:r>
              <w:rPr>
                <w:rFonts w:eastAsia="仿宋_GB2312"/>
                <w:spacing w:val="-4"/>
                <w:sz w:val="28"/>
                <w:szCs w:val="28"/>
              </w:rPr>
              <w:t>%</w:t>
            </w:r>
          </w:p>
        </w:tc>
        <w:tc>
          <w:tcPr>
            <w:tcW w:w="941" w:type="dxa"/>
            <w:noWrap w:val="0"/>
            <w:vAlign w:val="center"/>
          </w:tcPr>
          <w:p w14:paraId="741396D2">
            <w:pPr>
              <w:spacing w:line="400" w:lineRule="exact"/>
              <w:jc w:val="center"/>
              <w:rPr>
                <w:rFonts w:eastAsia="仿宋_GB2312"/>
                <w:spacing w:val="-4"/>
                <w:sz w:val="28"/>
                <w:szCs w:val="28"/>
              </w:rPr>
            </w:pPr>
          </w:p>
        </w:tc>
        <w:tc>
          <w:tcPr>
            <w:tcW w:w="941" w:type="dxa"/>
            <w:noWrap w:val="0"/>
            <w:vAlign w:val="center"/>
          </w:tcPr>
          <w:p w14:paraId="3DA4AF00">
            <w:pPr>
              <w:spacing w:line="400" w:lineRule="exact"/>
              <w:jc w:val="center"/>
              <w:rPr>
                <w:rFonts w:eastAsia="仿宋_GB2312"/>
                <w:spacing w:val="-4"/>
                <w:sz w:val="28"/>
                <w:szCs w:val="28"/>
              </w:rPr>
            </w:pPr>
          </w:p>
        </w:tc>
        <w:tc>
          <w:tcPr>
            <w:tcW w:w="941" w:type="dxa"/>
            <w:noWrap w:val="0"/>
            <w:vAlign w:val="center"/>
          </w:tcPr>
          <w:p w14:paraId="29D9AF2D">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64A8370D">
            <w:pPr>
              <w:spacing w:line="400" w:lineRule="exact"/>
              <w:jc w:val="center"/>
              <w:rPr>
                <w:rFonts w:eastAsia="仿宋_GB2312"/>
                <w:spacing w:val="-4"/>
                <w:sz w:val="28"/>
                <w:szCs w:val="28"/>
              </w:rPr>
            </w:pPr>
          </w:p>
        </w:tc>
      </w:tr>
      <w:tr w14:paraId="2435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993" w:type="dxa"/>
            <w:noWrap w:val="0"/>
            <w:vAlign w:val="center"/>
          </w:tcPr>
          <w:p w14:paraId="5C8B1256">
            <w:pPr>
              <w:spacing w:line="400" w:lineRule="exact"/>
              <w:jc w:val="center"/>
              <w:rPr>
                <w:rFonts w:eastAsia="仿宋_GB2312"/>
                <w:spacing w:val="-4"/>
                <w:sz w:val="28"/>
                <w:szCs w:val="28"/>
              </w:rPr>
            </w:pPr>
            <w:r>
              <w:rPr>
                <w:rFonts w:eastAsia="仿宋_GB2312"/>
                <w:spacing w:val="-4"/>
                <w:sz w:val="28"/>
                <w:szCs w:val="28"/>
              </w:rPr>
              <w:t>14</w:t>
            </w:r>
          </w:p>
        </w:tc>
        <w:tc>
          <w:tcPr>
            <w:tcW w:w="2611" w:type="dxa"/>
            <w:noWrap w:val="0"/>
            <w:vAlign w:val="center"/>
          </w:tcPr>
          <w:p w14:paraId="41553EAD">
            <w:pPr>
              <w:spacing w:line="400" w:lineRule="exact"/>
              <w:rPr>
                <w:rFonts w:eastAsia="仿宋_GB2312"/>
                <w:spacing w:val="-4"/>
                <w:sz w:val="28"/>
                <w:szCs w:val="28"/>
              </w:rPr>
            </w:pPr>
            <w:r>
              <w:rPr>
                <w:rFonts w:eastAsia="仿宋_GB2312"/>
                <w:spacing w:val="-4"/>
                <w:sz w:val="28"/>
                <w:szCs w:val="28"/>
              </w:rPr>
              <w:t>万元生产总值综合能耗年下降率</w:t>
            </w:r>
          </w:p>
        </w:tc>
        <w:tc>
          <w:tcPr>
            <w:tcW w:w="1349" w:type="dxa"/>
            <w:noWrap w:val="0"/>
            <w:vAlign w:val="center"/>
          </w:tcPr>
          <w:p w14:paraId="7954C232">
            <w:pPr>
              <w:spacing w:line="400" w:lineRule="exact"/>
              <w:jc w:val="center"/>
              <w:rPr>
                <w:rFonts w:eastAsia="仿宋_GB2312"/>
                <w:spacing w:val="-4"/>
                <w:sz w:val="28"/>
                <w:szCs w:val="28"/>
              </w:rPr>
            </w:pPr>
            <w:r>
              <w:rPr>
                <w:rFonts w:eastAsia="仿宋_GB2312"/>
                <w:spacing w:val="-4"/>
                <w:sz w:val="28"/>
                <w:szCs w:val="28"/>
              </w:rPr>
              <w:t>%</w:t>
            </w:r>
          </w:p>
        </w:tc>
        <w:tc>
          <w:tcPr>
            <w:tcW w:w="941" w:type="dxa"/>
            <w:noWrap w:val="0"/>
            <w:vAlign w:val="center"/>
          </w:tcPr>
          <w:p w14:paraId="1FE02756">
            <w:pPr>
              <w:spacing w:line="400" w:lineRule="exact"/>
              <w:jc w:val="center"/>
              <w:rPr>
                <w:rFonts w:eastAsia="仿宋_GB2312"/>
                <w:spacing w:val="-4"/>
                <w:sz w:val="28"/>
                <w:szCs w:val="28"/>
              </w:rPr>
            </w:pPr>
          </w:p>
        </w:tc>
        <w:tc>
          <w:tcPr>
            <w:tcW w:w="941" w:type="dxa"/>
            <w:noWrap w:val="0"/>
            <w:vAlign w:val="center"/>
          </w:tcPr>
          <w:p w14:paraId="3DA24CAE">
            <w:pPr>
              <w:spacing w:line="400" w:lineRule="exact"/>
              <w:jc w:val="center"/>
              <w:rPr>
                <w:rFonts w:eastAsia="仿宋_GB2312"/>
                <w:spacing w:val="-4"/>
                <w:sz w:val="28"/>
                <w:szCs w:val="28"/>
              </w:rPr>
            </w:pPr>
          </w:p>
        </w:tc>
        <w:tc>
          <w:tcPr>
            <w:tcW w:w="941" w:type="dxa"/>
            <w:noWrap w:val="0"/>
            <w:vAlign w:val="center"/>
          </w:tcPr>
          <w:p w14:paraId="68F2A530">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2BEE197B">
            <w:pPr>
              <w:spacing w:line="400" w:lineRule="exact"/>
              <w:jc w:val="center"/>
              <w:rPr>
                <w:rFonts w:eastAsia="仿宋_GB2312"/>
                <w:spacing w:val="-4"/>
                <w:sz w:val="28"/>
                <w:szCs w:val="28"/>
              </w:rPr>
            </w:pPr>
          </w:p>
        </w:tc>
      </w:tr>
      <w:tr w14:paraId="0878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93" w:type="dxa"/>
            <w:noWrap w:val="0"/>
            <w:vAlign w:val="center"/>
          </w:tcPr>
          <w:p w14:paraId="6EFE2F77">
            <w:pPr>
              <w:spacing w:line="400" w:lineRule="exact"/>
              <w:jc w:val="center"/>
              <w:rPr>
                <w:rFonts w:eastAsia="仿宋_GB2312"/>
                <w:spacing w:val="-4"/>
                <w:sz w:val="28"/>
                <w:szCs w:val="28"/>
              </w:rPr>
            </w:pPr>
            <w:r>
              <w:rPr>
                <w:rFonts w:eastAsia="仿宋_GB2312"/>
                <w:spacing w:val="-4"/>
                <w:sz w:val="28"/>
                <w:szCs w:val="28"/>
              </w:rPr>
              <w:t>15</w:t>
            </w:r>
          </w:p>
        </w:tc>
        <w:tc>
          <w:tcPr>
            <w:tcW w:w="2611" w:type="dxa"/>
            <w:noWrap w:val="0"/>
            <w:vAlign w:val="center"/>
          </w:tcPr>
          <w:p w14:paraId="7C1225E8">
            <w:pPr>
              <w:spacing w:line="400" w:lineRule="exact"/>
              <w:jc w:val="center"/>
              <w:rPr>
                <w:rFonts w:eastAsia="仿宋_GB2312"/>
                <w:spacing w:val="-4"/>
                <w:sz w:val="28"/>
                <w:szCs w:val="28"/>
              </w:rPr>
            </w:pPr>
            <w:r>
              <w:rPr>
                <w:rFonts w:eastAsia="仿宋_GB2312"/>
                <w:spacing w:val="-4"/>
                <w:sz w:val="28"/>
                <w:szCs w:val="28"/>
              </w:rPr>
              <w:t>主要物料消耗（可增行填写）</w:t>
            </w:r>
          </w:p>
        </w:tc>
        <w:tc>
          <w:tcPr>
            <w:tcW w:w="1349" w:type="dxa"/>
            <w:noWrap w:val="0"/>
            <w:vAlign w:val="center"/>
          </w:tcPr>
          <w:p w14:paraId="4E7A6791">
            <w:pPr>
              <w:spacing w:line="400" w:lineRule="exact"/>
              <w:jc w:val="center"/>
              <w:rPr>
                <w:rFonts w:eastAsia="仿宋_GB2312"/>
                <w:spacing w:val="-4"/>
                <w:sz w:val="28"/>
                <w:szCs w:val="28"/>
              </w:rPr>
            </w:pPr>
          </w:p>
        </w:tc>
        <w:tc>
          <w:tcPr>
            <w:tcW w:w="941" w:type="dxa"/>
            <w:noWrap w:val="0"/>
            <w:vAlign w:val="center"/>
          </w:tcPr>
          <w:p w14:paraId="56A2479A">
            <w:pPr>
              <w:spacing w:line="400" w:lineRule="exact"/>
              <w:jc w:val="center"/>
              <w:rPr>
                <w:rFonts w:eastAsia="仿宋_GB2312"/>
                <w:spacing w:val="-4"/>
                <w:sz w:val="28"/>
                <w:szCs w:val="28"/>
              </w:rPr>
            </w:pPr>
          </w:p>
        </w:tc>
        <w:tc>
          <w:tcPr>
            <w:tcW w:w="941" w:type="dxa"/>
            <w:noWrap w:val="0"/>
            <w:vAlign w:val="center"/>
          </w:tcPr>
          <w:p w14:paraId="0C4FE237">
            <w:pPr>
              <w:spacing w:line="400" w:lineRule="exact"/>
              <w:jc w:val="center"/>
              <w:rPr>
                <w:rFonts w:eastAsia="仿宋_GB2312"/>
                <w:spacing w:val="-4"/>
                <w:sz w:val="28"/>
                <w:szCs w:val="28"/>
              </w:rPr>
            </w:pPr>
          </w:p>
        </w:tc>
        <w:tc>
          <w:tcPr>
            <w:tcW w:w="941" w:type="dxa"/>
            <w:noWrap w:val="0"/>
            <w:vAlign w:val="center"/>
          </w:tcPr>
          <w:p w14:paraId="6486AF02">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14FA0A7A">
            <w:pPr>
              <w:spacing w:line="400" w:lineRule="exact"/>
              <w:jc w:val="center"/>
              <w:rPr>
                <w:rFonts w:eastAsia="仿宋_GB2312"/>
                <w:spacing w:val="-4"/>
                <w:sz w:val="28"/>
                <w:szCs w:val="28"/>
              </w:rPr>
            </w:pPr>
          </w:p>
        </w:tc>
      </w:tr>
      <w:tr w14:paraId="1B89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993" w:type="dxa"/>
            <w:noWrap w:val="0"/>
            <w:vAlign w:val="center"/>
          </w:tcPr>
          <w:p w14:paraId="36894245">
            <w:pPr>
              <w:spacing w:line="400" w:lineRule="exact"/>
              <w:jc w:val="center"/>
              <w:rPr>
                <w:rFonts w:eastAsia="仿宋_GB2312"/>
                <w:spacing w:val="-4"/>
                <w:sz w:val="28"/>
                <w:szCs w:val="28"/>
              </w:rPr>
            </w:pPr>
            <w:r>
              <w:rPr>
                <w:rFonts w:eastAsia="仿宋_GB2312"/>
                <w:spacing w:val="-4"/>
                <w:sz w:val="28"/>
                <w:szCs w:val="28"/>
              </w:rPr>
              <w:t>16</w:t>
            </w:r>
          </w:p>
        </w:tc>
        <w:tc>
          <w:tcPr>
            <w:tcW w:w="2611" w:type="dxa"/>
            <w:noWrap w:val="0"/>
            <w:vAlign w:val="center"/>
          </w:tcPr>
          <w:p w14:paraId="16826CB6">
            <w:pPr>
              <w:spacing w:line="400" w:lineRule="exact"/>
              <w:jc w:val="center"/>
              <w:rPr>
                <w:rFonts w:eastAsia="仿宋_GB2312"/>
                <w:spacing w:val="-4"/>
                <w:sz w:val="28"/>
                <w:szCs w:val="28"/>
              </w:rPr>
            </w:pPr>
            <w:r>
              <w:rPr>
                <w:rFonts w:eastAsia="仿宋_GB2312"/>
                <w:spacing w:val="-4"/>
                <w:sz w:val="28"/>
                <w:szCs w:val="28"/>
              </w:rPr>
              <w:t>安全指标</w:t>
            </w:r>
          </w:p>
        </w:tc>
        <w:tc>
          <w:tcPr>
            <w:tcW w:w="1349" w:type="dxa"/>
            <w:noWrap w:val="0"/>
            <w:vAlign w:val="center"/>
          </w:tcPr>
          <w:p w14:paraId="58660953">
            <w:pPr>
              <w:spacing w:line="400" w:lineRule="exact"/>
              <w:jc w:val="center"/>
              <w:rPr>
                <w:rFonts w:eastAsia="仿宋_GB2312"/>
                <w:spacing w:val="-4"/>
                <w:sz w:val="28"/>
                <w:szCs w:val="28"/>
              </w:rPr>
            </w:pPr>
          </w:p>
        </w:tc>
        <w:tc>
          <w:tcPr>
            <w:tcW w:w="941" w:type="dxa"/>
            <w:noWrap w:val="0"/>
            <w:vAlign w:val="center"/>
          </w:tcPr>
          <w:p w14:paraId="3A25B4EC">
            <w:pPr>
              <w:spacing w:line="400" w:lineRule="exact"/>
              <w:jc w:val="center"/>
              <w:rPr>
                <w:rFonts w:eastAsia="仿宋_GB2312"/>
                <w:spacing w:val="-4"/>
                <w:sz w:val="28"/>
                <w:szCs w:val="28"/>
              </w:rPr>
            </w:pPr>
          </w:p>
        </w:tc>
        <w:tc>
          <w:tcPr>
            <w:tcW w:w="941" w:type="dxa"/>
            <w:noWrap w:val="0"/>
            <w:vAlign w:val="center"/>
          </w:tcPr>
          <w:p w14:paraId="3C0046D0">
            <w:pPr>
              <w:spacing w:line="400" w:lineRule="exact"/>
              <w:jc w:val="center"/>
              <w:rPr>
                <w:rFonts w:eastAsia="仿宋_GB2312"/>
                <w:spacing w:val="-4"/>
                <w:sz w:val="28"/>
                <w:szCs w:val="28"/>
              </w:rPr>
            </w:pPr>
          </w:p>
        </w:tc>
        <w:tc>
          <w:tcPr>
            <w:tcW w:w="941" w:type="dxa"/>
            <w:noWrap w:val="0"/>
            <w:vAlign w:val="center"/>
          </w:tcPr>
          <w:p w14:paraId="1209C8E6">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26154780">
            <w:pPr>
              <w:spacing w:line="400" w:lineRule="exact"/>
              <w:jc w:val="center"/>
              <w:rPr>
                <w:rFonts w:eastAsia="仿宋_GB2312"/>
                <w:spacing w:val="-4"/>
                <w:sz w:val="28"/>
                <w:szCs w:val="28"/>
              </w:rPr>
            </w:pPr>
          </w:p>
        </w:tc>
      </w:tr>
      <w:tr w14:paraId="31D4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93" w:type="dxa"/>
            <w:noWrap w:val="0"/>
            <w:vAlign w:val="center"/>
          </w:tcPr>
          <w:p w14:paraId="3FBBE65E">
            <w:pPr>
              <w:spacing w:line="400" w:lineRule="exact"/>
              <w:jc w:val="center"/>
              <w:rPr>
                <w:rFonts w:eastAsia="仿宋_GB2312"/>
                <w:spacing w:val="-4"/>
                <w:sz w:val="28"/>
                <w:szCs w:val="28"/>
              </w:rPr>
            </w:pPr>
            <w:r>
              <w:rPr>
                <w:rFonts w:eastAsia="仿宋_GB2312"/>
                <w:spacing w:val="-4"/>
                <w:sz w:val="28"/>
                <w:szCs w:val="28"/>
              </w:rPr>
              <w:t>17</w:t>
            </w:r>
          </w:p>
        </w:tc>
        <w:tc>
          <w:tcPr>
            <w:tcW w:w="2611" w:type="dxa"/>
            <w:noWrap w:val="0"/>
            <w:vAlign w:val="center"/>
          </w:tcPr>
          <w:p w14:paraId="1F865270">
            <w:pPr>
              <w:spacing w:line="400" w:lineRule="exact"/>
              <w:jc w:val="center"/>
              <w:rPr>
                <w:rFonts w:eastAsia="仿宋_GB2312"/>
                <w:spacing w:val="-4"/>
                <w:sz w:val="28"/>
                <w:szCs w:val="28"/>
              </w:rPr>
            </w:pPr>
            <w:r>
              <w:rPr>
                <w:rFonts w:eastAsia="仿宋_GB2312"/>
                <w:spacing w:val="-4"/>
                <w:sz w:val="28"/>
                <w:szCs w:val="28"/>
              </w:rPr>
              <w:t>环境指标</w:t>
            </w:r>
          </w:p>
        </w:tc>
        <w:tc>
          <w:tcPr>
            <w:tcW w:w="1349" w:type="dxa"/>
            <w:noWrap w:val="0"/>
            <w:vAlign w:val="center"/>
          </w:tcPr>
          <w:p w14:paraId="1ACE1585">
            <w:pPr>
              <w:spacing w:line="400" w:lineRule="exact"/>
              <w:jc w:val="center"/>
              <w:rPr>
                <w:rFonts w:eastAsia="仿宋_GB2312"/>
                <w:spacing w:val="-4"/>
                <w:sz w:val="28"/>
                <w:szCs w:val="28"/>
              </w:rPr>
            </w:pPr>
          </w:p>
        </w:tc>
        <w:tc>
          <w:tcPr>
            <w:tcW w:w="941" w:type="dxa"/>
            <w:noWrap w:val="0"/>
            <w:vAlign w:val="center"/>
          </w:tcPr>
          <w:p w14:paraId="4CB255FE">
            <w:pPr>
              <w:spacing w:line="400" w:lineRule="exact"/>
              <w:jc w:val="center"/>
              <w:rPr>
                <w:rFonts w:eastAsia="仿宋_GB2312"/>
                <w:spacing w:val="-4"/>
                <w:sz w:val="28"/>
                <w:szCs w:val="28"/>
              </w:rPr>
            </w:pPr>
          </w:p>
        </w:tc>
        <w:tc>
          <w:tcPr>
            <w:tcW w:w="941" w:type="dxa"/>
            <w:noWrap w:val="0"/>
            <w:vAlign w:val="center"/>
          </w:tcPr>
          <w:p w14:paraId="0942A6AF">
            <w:pPr>
              <w:spacing w:line="400" w:lineRule="exact"/>
              <w:jc w:val="center"/>
              <w:rPr>
                <w:rFonts w:eastAsia="仿宋_GB2312"/>
                <w:spacing w:val="-4"/>
                <w:sz w:val="28"/>
                <w:szCs w:val="28"/>
              </w:rPr>
            </w:pPr>
          </w:p>
        </w:tc>
        <w:tc>
          <w:tcPr>
            <w:tcW w:w="941" w:type="dxa"/>
            <w:noWrap w:val="0"/>
            <w:vAlign w:val="center"/>
          </w:tcPr>
          <w:p w14:paraId="686A7575">
            <w:pPr>
              <w:spacing w:line="400" w:lineRule="exact"/>
              <w:jc w:val="center"/>
              <w:rPr>
                <w:rFonts w:eastAsia="仿宋_GB2312"/>
                <w:spacing w:val="-4"/>
                <w:sz w:val="28"/>
                <w:szCs w:val="28"/>
              </w:rPr>
            </w:pPr>
          </w:p>
        </w:tc>
        <w:tc>
          <w:tcPr>
            <w:tcW w:w="1485" w:type="dxa"/>
            <w:tcBorders>
              <w:tr2bl w:val="single" w:color="auto" w:sz="4" w:space="0"/>
            </w:tcBorders>
            <w:noWrap w:val="0"/>
            <w:vAlign w:val="center"/>
          </w:tcPr>
          <w:p w14:paraId="50DE8CD4">
            <w:pPr>
              <w:spacing w:line="400" w:lineRule="exact"/>
              <w:jc w:val="center"/>
              <w:rPr>
                <w:rFonts w:eastAsia="仿宋_GB2312"/>
                <w:spacing w:val="-4"/>
                <w:sz w:val="28"/>
                <w:szCs w:val="28"/>
              </w:rPr>
            </w:pPr>
          </w:p>
        </w:tc>
      </w:tr>
    </w:tbl>
    <w:p w14:paraId="54743FBD">
      <w:pPr>
        <w:snapToGrid w:val="0"/>
        <w:jc w:val="left"/>
        <w:rPr>
          <w:spacing w:val="-4"/>
          <w:sz w:val="24"/>
        </w:rPr>
      </w:pPr>
    </w:p>
    <w:p w14:paraId="64B5630F">
      <w:pPr>
        <w:snapToGrid w:val="0"/>
        <w:jc w:val="left"/>
        <w:rPr>
          <w:spacing w:val="-4"/>
          <w:sz w:val="24"/>
        </w:rPr>
      </w:pPr>
      <w:r>
        <w:rPr>
          <w:spacing w:val="-4"/>
          <w:sz w:val="24"/>
        </w:rPr>
        <w:t>注：1.“省内行业排名”为2025年的数据。</w:t>
      </w:r>
    </w:p>
    <w:p w14:paraId="78BE5131">
      <w:pPr>
        <w:snapToGrid w:val="0"/>
        <w:spacing w:line="400" w:lineRule="exact"/>
        <w:ind w:firstLine="464" w:firstLineChars="200"/>
        <w:jc w:val="left"/>
        <w:rPr>
          <w:spacing w:val="-4"/>
          <w:sz w:val="24"/>
        </w:rPr>
      </w:pPr>
      <w:r>
        <w:rPr>
          <w:spacing w:val="-4"/>
          <w:sz w:val="24"/>
        </w:rPr>
        <w:t>2.9—13项指标的内容及计算公式如下：</w:t>
      </w:r>
    </w:p>
    <w:p w14:paraId="30B969AD">
      <w:pPr>
        <w:snapToGrid w:val="0"/>
        <w:spacing w:before="156" w:beforeLines="50"/>
        <w:jc w:val="left"/>
        <w:rPr>
          <w:spacing w:val="-4"/>
          <w:sz w:val="24"/>
        </w:rPr>
      </w:pPr>
      <w:r>
        <w:rPr>
          <w:spacing w:val="-4"/>
          <w:sz w:val="24"/>
        </w:rPr>
        <w:t xml:space="preserve">                    利润总额+税金总额+利息支出           12</w:t>
      </w:r>
    </w:p>
    <w:p w14:paraId="1CC97303">
      <w:pPr>
        <w:snapToGrid w:val="0"/>
        <w:jc w:val="left"/>
        <w:rPr>
          <w:spacing w:val="-4"/>
          <w:sz w:val="24"/>
        </w:rPr>
      </w:pPr>
      <w:r>
        <mc:AlternateContent>
          <mc:Choice Requires="wps">
            <w:drawing>
              <wp:anchor distT="0" distB="0" distL="114300" distR="114300" simplePos="0" relativeHeight="251661312" behindDoc="0" locked="0" layoutInCell="1" allowOverlap="1">
                <wp:simplePos x="0" y="0"/>
                <wp:positionH relativeFrom="column">
                  <wp:posOffset>3600450</wp:posOffset>
                </wp:positionH>
                <wp:positionV relativeFrom="paragraph">
                  <wp:posOffset>90170</wp:posOffset>
                </wp:positionV>
                <wp:extent cx="1028700" cy="0"/>
                <wp:effectExtent l="0" t="0" r="0" b="0"/>
                <wp:wrapNone/>
                <wp:docPr id="3" name="直接连接符 8"/>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8" o:spid="_x0000_s1026" o:spt="20" style="position:absolute;left:0pt;margin-left:283.5pt;margin-top:7.1pt;height:0pt;width:81pt;z-index:251661312;mso-width-relative:page;mso-height-relative:page;" filled="f" stroked="t" coordsize="21600,21600" o:gfxdata="UEsDBAoAAAAAAIdO4kAAAAAAAAAAAAAAAAAEAAAAZHJzL1BLAwQUAAAACACHTuJAC1j4ktYAAAAJ&#10;AQAADwAAAGRycy9kb3ducmV2LnhtbE2PzU7DMBCE70i8g7VIXCpqN0ALIU4PQG5cWkBct/GSRMTr&#10;NHZ/4OlZxAGOOzOa/aZYHn2v9jTGLrCF2dSAIq6D67ix8PJcXdyAignZYR+YLHxShGV5elJg7sKB&#10;V7Rfp0ZJCcccLbQpDbnWsW7JY5yGgVi89zB6THKOjXYjHqTc9zozZq49diwfWhzovqX6Y73zFmL1&#10;Stvqa1JPzNtlEyjbPjw9orXnZzNzByrRMf2F4Qdf0KEUpk3YsYuqt3A9X8iWJMZVBkoCi+xWhM2v&#10;oMtC/19QfgNQSwMEFAAAAAgAh07iQB8C0YDsAQAA2AMAAA4AAABkcnMvZTJvRG9jLnhtbK1TvY4T&#10;MRDukXgHyz3ZTdBBWGVzxYWjQRAJeICJ7c1a8p88vmzyErwAEh1UlPS8DcdjMPbmcnA0KdjCOx7P&#10;fDPf5/Hicm8N26mI2ruWTyc1Z8oJL7XbtvzD++snc84wgZNgvFMtPyjkl8vHjxZDaNTM995IFRmB&#10;OGyG0PI+pdBUFYpeWcCJD8rRYeejhUTbuK1khIHQralmdf2sGnyUIXqhEMm7Gg/5ETGeA+i7Tgu1&#10;8uLGKpdG1KgMJKKEvQ7Il6XbrlMive06VImZlhPTVFYqQvYmr9VyAc02Qui1OLYA57TwgJMF7ajo&#10;CWoFCdhN1P9AWS2iR9+lifC2GokURYjFtH6gzbsegipcSGoMJ9Hx/8GKN7t1ZFq2/ClnDixd+O2n&#10;7z8/fvn14zOtt9++snkWaQjYUOyVW8fjDsM6Zsb7Ltr8Jy5sX4Q9nIRV+8QEOaf1bP68Js3F3Vl1&#10;nxgiplfKW5aNlhvtMmdoYPcaExWj0LuQ7DaODS1/cTG7IDigAezo4sm0gUig25Zc9EbLa21MzsC4&#10;3VyZyHaQh6B8mRLh/hWWi6wA+zGuHI3j0SuQL51k6RBIHkevgucWrJKcGUWPKFsECE0Cbc6JpNLG&#10;UQdZ1VHHbG28PBR5i58uvPR4HM48UX/uS/b9g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tY&#10;+JLWAAAACQEAAA8AAAAAAAAAAQAgAAAAIgAAAGRycy9kb3ducmV2LnhtbFBLAQIUABQAAAAIAIdO&#10;4kAfAtGA7AEAANgDAAAOAAAAAAAAAAEAIAAAACU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99695</wp:posOffset>
                </wp:positionV>
                <wp:extent cx="1828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0.75pt;margin-top:7.85pt;height:0pt;width:144pt;z-index:251660288;mso-width-relative:page;mso-height-relative:page;" filled="f" stroked="t" coordsize="21600,21600" o:gfxdata="UEsDBAoAAAAAAIdO4kAAAAAAAAAAAAAAAAAEAAAAZHJzL1BLAwQUAAAACACHTuJAYuZaVNYAAAAJ&#10;AQAADwAAAGRycy9kb3ducmV2LnhtbE2PO0/DQBCEeyT+w2mRaKLkzgbzMD6nANzREIhoN/ZiW/j2&#10;HN/lAb+eRRRQ7syn2ZlieXSD2tMUes8WkoUBRVz7pufWwutLNb8BFSJyg4NnsvBJAZbl6UmBeeMP&#10;/Ez7VWyVhHDI0UIX45hrHeqOHIaFH4nFe/eTwyjn1OpmwoOEu0Gnxlxphz3Lhw5Huu+o/ljtnIVQ&#10;rWlbfc3qmXm7aD2l24enR7T2/Cwxd6AiHeMfDD/1pTqU0mnjd9wENVhIL5NMUDGya1ACZOmtCJtf&#10;QZeF/r+g/AZQSwMEFAAAAAgAh07iQMhgMxzsAQAA2AMAAA4AAABkcnMvZTJvRG9jLnhtbK1TvY4T&#10;MRDukXgHyz3ZZKVDYZXNFReOBkEk4AEmtjdryX/y+LLJS/ACSHRQUdLzNhyPwdiby8Fdk+K28I7H&#10;M9/M93m8uNxbw3Yqovau5bPJlDPlhJfabVv+6eP1izlnmMBJMN6plh8U8svl82eLITSq9r03UkVG&#10;IA6bIbS8Tyk0VYWiVxZw4oNydNj5aCHRNm4rGWEgdGuqejp9WQ0+yhC9UIjkXY2H/IgYzwH0XaeF&#10;WnlxY5VLI2pUBhJRwl4H5MvSbdcpkd53HarETMuJaSorFSF7k9dquYBmGyH0WhxbgHNaeMDJgnZU&#10;9AS1ggTsJupHUFaL6NF3aSK8rUYiRRFiMZs+0OZDD0EVLiQ1hpPo+HSw4t1uHZmWLa85c2Dpwm+/&#10;/Pz9+dufX19pvf3xndVZpCFgQ7FXbh2POwzrmBnvu2jzn7iwfRH2cBJW7RMT5JzN6/l8SpqLu7Pq&#10;PjFETG+UtywbLTfaZc7QwO4tJipGoXch2W0cG1r+6qK+IDigAezo4sm0gUig25Zc9EbLa21MzsC4&#10;3VyZyHaQh6B8mRLh/heWi6wA+zGuHI3j0SuQr51k6RBIHkevgucWrJKcGUWPKFsECE0Cbc6JpNLG&#10;UQdZ1VHHbG28PBR5i58uvPR4HM48Uf/uS/b9g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Lm&#10;WlTWAAAACQEAAA8AAAAAAAAAAQAgAAAAIgAAAGRycy9kb3ducmV2LnhtbFBLAQIUABQAAAAIAIdO&#10;4kDIYDMc7AEAANgDAAAOAAAAAAAAAAEAIAAAACUBAABkcnMvZTJvRG9jLnhtbFBLBQYAAAAABgAG&#10;AFkBAACDBQAAAAA=&#10;">
                <v:fill on="f" focussize="0,0"/>
                <v:stroke color="#000000" joinstyle="round"/>
                <v:imagedata o:title=""/>
                <o:lock v:ext="edit" aspectratio="f"/>
              </v:line>
            </w:pict>
          </mc:Fallback>
        </mc:AlternateContent>
      </w:r>
      <w:r>
        <w:rPr>
          <w:spacing w:val="-4"/>
          <w:sz w:val="24"/>
        </w:rPr>
        <w:t xml:space="preserve">    </w:t>
      </w:r>
      <w:r>
        <w:rPr>
          <w:rFonts w:hint="eastAsia" w:ascii="宋体" w:hAnsi="宋体" w:cs="宋体"/>
          <w:spacing w:val="-4"/>
          <w:sz w:val="24"/>
        </w:rPr>
        <w:t>①</w:t>
      </w:r>
      <w:r>
        <w:rPr>
          <w:spacing w:val="-4"/>
          <w:sz w:val="24"/>
        </w:rPr>
        <w:t>总资产贡献率=                             ×               ×100%</w:t>
      </w:r>
    </w:p>
    <w:p w14:paraId="1BCBCA96">
      <w:pPr>
        <w:snapToGrid w:val="0"/>
        <w:spacing w:after="100" w:afterAutospacing="1"/>
        <w:ind w:firstLine="464" w:firstLineChars="200"/>
        <w:jc w:val="left"/>
        <w:rPr>
          <w:spacing w:val="-4"/>
          <w:sz w:val="24"/>
        </w:rPr>
      </w:pPr>
      <w:r>
        <w:rPr>
          <w:spacing w:val="-4"/>
          <w:sz w:val="24"/>
        </w:rPr>
        <w:t xml:space="preserve">                      平均资产总额                累计月数</w:t>
      </w:r>
    </w:p>
    <w:p w14:paraId="460C332D">
      <w:pPr>
        <w:snapToGrid w:val="0"/>
        <w:ind w:firstLine="464" w:firstLineChars="200"/>
        <w:jc w:val="left"/>
        <w:rPr>
          <w:spacing w:val="-4"/>
          <w:sz w:val="24"/>
        </w:rPr>
      </w:pPr>
      <w:r>
        <w:rPr>
          <w:spacing w:val="-4"/>
          <w:sz w:val="24"/>
        </w:rPr>
        <w:t>其中：税金总额为产品销售税金及附加与应交增值税之和；平均资产总额为期初期末资产总计的算术平均值。</w:t>
      </w:r>
    </w:p>
    <w:p w14:paraId="7F179743">
      <w:pPr>
        <w:snapToGrid w:val="0"/>
        <w:ind w:firstLine="464" w:firstLineChars="200"/>
        <w:jc w:val="left"/>
        <w:rPr>
          <w:spacing w:val="-4"/>
          <w:sz w:val="24"/>
        </w:rPr>
      </w:pPr>
      <w:r>
        <w:rPr>
          <w:spacing w:val="-4"/>
          <w:sz w:val="24"/>
        </w:rPr>
        <w:t xml:space="preserve">              负债总额</w:t>
      </w:r>
    </w:p>
    <w:p w14:paraId="0C87851D">
      <w:pPr>
        <w:snapToGrid w:val="0"/>
        <w:jc w:val="left"/>
        <w:rPr>
          <w:spacing w:val="-4"/>
          <w:sz w:val="24"/>
        </w:rPr>
      </w:pPr>
      <w: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112395</wp:posOffset>
                </wp:positionV>
                <wp:extent cx="685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2.75pt;margin-top:8.85pt;height:0pt;width:54pt;z-index:251659264;mso-width-relative:page;mso-height-relative:page;" filled="f" stroked="t" coordsize="21600,21600" o:gfxdata="UEsDBAoAAAAAAIdO4kAAAAAAAAAAAAAAAAAEAAAAZHJzL1BLAwQUAAAACACHTuJA4UgXodUAAAAJ&#10;AQAADwAAAGRycy9kb3ducmV2LnhtbE2PvU7DQBCEeyTe4bRINFFyZ1shyPicAnBHQwCl3diLbeHb&#10;c3yXH3h6FlFAuTOfZmeK9dkN6khT6D1bSBYGFHHtm55bC68v1fwWVIjIDQ6eycInBViXlxcF5o0/&#10;8TMdN7FVEsIhRwtdjGOudag7chgWfiQW791PDqOcU6ubCU8S7gadGnOjHfYsHzoc6b6j+mNzcBZC&#10;9Ub76mtWz8w2az2l+4enR7T2+ioxd6AineMfDD/1pTqU0mnnD9wENVhIzXIpqBirFSgBsiQTYfcr&#10;6LLQ/xeU31BLAwQUAAAACACHTuJAfwNtdusBAADXAwAADgAAAGRycy9lMm9Eb2MueG1srVPNbhMx&#10;EL4j8Q6W72STSKnCKpseGsoFQSTgASa2N2vJf/K42eQleAEkbnDiyJ23oX0Mxt40pe0lB/bgHY9n&#10;vpnv83hxubeG7VRE7V3DJ6MxZ8oJL7XbNvzzp+tXc84wgZNgvFMNPyjkl8uXLxZ9qNXUd95IFRmB&#10;OKz70PAupVBXFYpOWcCRD8rRYeujhUTbuK1khJ7Qramm4/FF1fsoQ/RCIZJ3NRzyI2I8B9C3rRZq&#10;5cWNVS4NqFEZSEQJOx2QL0u3batE+tC2qBIzDSemqaxUhOxNXqvlAupthNBpcWwBzmnhCScL2lHR&#10;E9QKErCbqJ9BWS2iR9+mkfC2GogURYjFZPxEm48dBFW4kNQYTqLj/4MV73fryLSkSeDMgaULv/36&#10;68+X73e/v9F6+/MHm2SR+oA1xV65dTzuMKxjZrxvo81/4sL2RdjDSVi1T0yQ82I+m49JcnF/VD3k&#10;hYjprfKWZaPhRrtMGWrYvcNEtSj0PiS7jWN9w1/PpjOCA5q/lu6dTBuIA7ptyUVvtLzWxuQMjNvN&#10;lYlsB3kGypcZEe6jsFxkBdgNceVomI5OgXzjJEuHQOo4ehQ8t2CV5MwoekPZIkCoE2hzTiSVNo46&#10;yKIOMmZr4+WhqFv8dN+lx+Ns5oH6d1+yH97j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SBeh&#10;1QAAAAkBAAAPAAAAAAAAAAEAIAAAACIAAABkcnMvZG93bnJldi54bWxQSwECFAAUAAAACACHTuJA&#10;fwNtdusBAADXAwAADgAAAAAAAAABACAAAAAkAQAAZHJzL2Uyb0RvYy54bWxQSwUGAAAAAAYABgBZ&#10;AQAAgQUAAAAA&#10;">
                <v:fill on="f" focussize="0,0"/>
                <v:stroke color="#000000" joinstyle="round"/>
                <v:imagedata o:title=""/>
                <o:lock v:ext="edit" aspectratio="f"/>
              </v:line>
            </w:pict>
          </mc:Fallback>
        </mc:AlternateContent>
      </w:r>
      <w:r>
        <w:rPr>
          <w:spacing w:val="-4"/>
          <w:sz w:val="24"/>
        </w:rPr>
        <w:t xml:space="preserve">    </w:t>
      </w:r>
      <w:r>
        <w:rPr>
          <w:rFonts w:hint="eastAsia" w:ascii="宋体" w:hAnsi="宋体" w:cs="宋体"/>
          <w:spacing w:val="-4"/>
          <w:sz w:val="24"/>
        </w:rPr>
        <w:t>②</w:t>
      </w:r>
      <w:r>
        <w:rPr>
          <w:spacing w:val="-4"/>
          <w:sz w:val="24"/>
        </w:rPr>
        <w:t>资产负债率=            ×100%</w:t>
      </w:r>
    </w:p>
    <w:p w14:paraId="074D7F00">
      <w:pPr>
        <w:snapToGrid w:val="0"/>
        <w:ind w:firstLine="464" w:firstLineChars="200"/>
        <w:jc w:val="left"/>
        <w:rPr>
          <w:spacing w:val="-4"/>
          <w:sz w:val="24"/>
        </w:rPr>
      </w:pPr>
      <w:r>
        <w:rPr>
          <w:spacing w:val="-4"/>
          <w:sz w:val="24"/>
        </w:rPr>
        <w:t xml:space="preserve">              资产总额</w:t>
      </w:r>
    </w:p>
    <w:p w14:paraId="42E93A3B">
      <w:pPr>
        <w:snapToGrid w:val="0"/>
        <w:ind w:firstLine="464" w:firstLineChars="200"/>
        <w:jc w:val="left"/>
        <w:rPr>
          <w:spacing w:val="-4"/>
          <w:sz w:val="24"/>
        </w:rPr>
      </w:pPr>
      <w:r>
        <w:rPr>
          <w:spacing w:val="-4"/>
          <w:sz w:val="24"/>
        </w:rPr>
        <w:t>其中：资产及负债均为报告期期末数。</w:t>
      </w:r>
    </w:p>
    <w:p w14:paraId="35D7AE50">
      <w:pPr>
        <w:snapToGrid w:val="0"/>
        <w:ind w:firstLine="464" w:firstLineChars="200"/>
        <w:jc w:val="left"/>
        <w:rPr>
          <w:spacing w:val="-4"/>
          <w:sz w:val="24"/>
        </w:rPr>
      </w:pPr>
      <w:r>
        <w:rPr>
          <w:spacing w:val="-4"/>
          <w:sz w:val="24"/>
        </w:rPr>
        <w:t xml:space="preserve">                     工业增加值              12</w:t>
      </w:r>
    </w:p>
    <w:p w14:paraId="4EEF4117">
      <w:pPr>
        <w:snapToGrid w:val="0"/>
        <w:jc w:val="left"/>
        <w:rPr>
          <w:spacing w:val="-4"/>
          <w:sz w:val="24"/>
        </w:rPr>
      </w:pPr>
      <w: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96520</wp:posOffset>
                </wp:positionV>
                <wp:extent cx="1143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3pt;margin-top:7.6pt;height:0pt;width:90pt;z-index:251663360;mso-width-relative:page;mso-height-relative:page;" filled="f" stroked="t" coordsize="21600,21600" o:gfxdata="UEsDBAoAAAAAAIdO4kAAAAAAAAAAAAAAAAAEAAAAZHJzL1BLAwQUAAAACACHTuJAKEJCTNUAAAAJ&#10;AQAADwAAAGRycy9kb3ducmV2LnhtbE2PzU7DMBCE70i8g7VIXCpqN0BUhTg9ALlxoYC4buMliYjX&#10;aez+wNOzFQc47sxo9ptydfSD2tMU+8AWFnMDirgJrufWwutLfbUEFROywyEwWfiiCKvq/KzEwoUD&#10;P9N+nVolJRwLtNClNBZax6Yjj3EeRmLxPsLkMck5tdpNeJByP+jMmFx77Fk+dDjSfUfN53rnLcT6&#10;jbb196yZmffrNlC2fXh6RGsvLxbmDlSiY/oLwwlf0KESpk3YsYtqsHCzzGVLEuM2AyWBPD8Jm19B&#10;V6X+v6D6AVBLAwQUAAAACACHTuJAgv+pUewBAADYAwAADgAAAGRycy9lMm9Eb2MueG1srVO9jhMx&#10;EO6ReAfLPdlNIAhW2Vxx4WgQRAIeYGJ7s5b8J48vm7wEL4BEBxUlPW9zx2Mw9uZycDQp2MI7Hs98&#10;M9/n8eJibw3bqYjau5ZPJzVnygkvtdu2/OOHqycvOMMEToLxTrX8oJBfLB8/WgyhUTPfeyNVZATi&#10;sBlCy/uUQlNVKHplASc+KEeHnY8WEm3jtpIRBkK3pprV9fNq8FGG6IVCJO9qPORHxHgOoO86LdTK&#10;i2urXBpRozKQiBL2OiBflm67Ton0rutQJWZaTkxTWakI2Zu8VssFNNsIodfi2AKc08IDTha0o6In&#10;qBUkYNdR/wNltYgefZcmwttqJFIUIRbT+oE273sIqnAhqTGcRMf/Byve7taRadnyOWcOLF347ecf&#10;N5++/vr5hdbb79/YPIs0BGwo9tKt43GHYR0z430Xbf4TF7Yvwh5Owqp9YoKc0+mzp3VNmou7s+o+&#10;MURMr5W3LBstN9plztDA7g0mKkahdyHZbRwbWv5yPqOGBdAAdnTxZNpAJNBtSy56o+WVNiZnYNxu&#10;Lk1kO8hDUL5MiXD/CstFVoD9GFeOxvHoFchXTrJ0CCSPo1fBcwtWSc6MokeULQKEJoE250RSaeOo&#10;g6zqqGO2Nl4eirzFTxdeejwOZ56oP/cl+/5B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JC&#10;TNUAAAAJAQAADwAAAAAAAAABACAAAAAiAAAAZHJzL2Rvd25yZXYueG1sUEsBAhQAFAAAAAgAh07i&#10;QIL/qVHsAQAA2AMAAA4AAAAAAAAAAQAgAAAAJ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96520</wp:posOffset>
                </wp:positionV>
                <wp:extent cx="1143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5pt;margin-top:7.6pt;height:0pt;width:90pt;z-index:251662336;mso-width-relative:page;mso-height-relative:page;" filled="f" stroked="t" coordsize="21600,21600" o:gfxdata="UEsDBAoAAAAAAIdO4kAAAAAAAAAAAAAAAAAEAAAAZHJzL1BLAwQUAAAACACHTuJAjTVlq9UAAAAJ&#10;AQAADwAAAGRycy9kb3ducmV2LnhtbE2PzU7DMBCE70i8g7VIXCpqN9CCQpwegNy4UKi4buMliYjX&#10;aez+wNOzFQc47sxo9ptiefS92tMYu8AWZlMDirgOruPGwttrdXUHKiZkh31gsvBFEZbl+VmBuQsH&#10;fqH9KjVKSjjmaKFNaci1jnVLHuM0DMTifYTRY5JzbLQb8SDlvteZMQvtsWP50OJADy3Vn6udtxCr&#10;NW2r70k9Me/XTaBs+/j8hNZeXszMPahEx/QXhhO+oEMpTJuwYxdVbyG7NbIliTHPQEngZn4SNr+C&#10;Lgv9f0H5A1BLAwQUAAAACACHTuJAd0IFk+wBAADYAwAADgAAAGRycy9lMm9Eb2MueG1srVO9jhMx&#10;EO6ReAfLPdlNyCFYZXPFhaNBEAl4gIntzVrynzy+bPISvAASHVSU9LwNx2Mw9uZycDQp2MI7Hs98&#10;M9/n8eJybw3bqYjau5ZPJzVnygkvtdu2/MP76yfPOcMEToLxTrX8oJBfLh8/WgyhUTPfeyNVZATi&#10;sBlCy/uUQlNVKHplASc+KEeHnY8WEm3jtpIRBkK3pprV9bNq8FGG6IVCJO9qPORHxHgOoO86LdTK&#10;ixurXBpRozKQiBL2OiBflm67Ton0tutQJWZaTkxTWakI2Zu8VssFNNsIodfi2AKc08IDTha0o6In&#10;qBUkYDdR/wNltYgefZcmwttqJFIUIRbT+oE273oIqnAhqTGcRMf/Byve7NaRadnyOWcOLF347afv&#10;Pz9++fXjM623376yeRZpCNhQ7JVbx+MOwzpmxvsu2vwnLmxfhD2chFX7xAQ5p9P507omzcXdWXWf&#10;GCKmV8pblo2WG+0yZ2hg9xoTFaPQu5DsNo4NLX9xMbsgOKAB7OjiybSBSKDbllz0RstrbUzOwLjd&#10;XJnIdpCHoHyZEuH+FZaLrAD7Ma4cjePRK5AvnWTpEEgeR6+C5xaskpwZRY8oWwQITQJtzomk0sZR&#10;B1nVUcdsbbw8FHmLny689HgczjxRf+5L9v2DX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Vl&#10;q9UAAAAJAQAADwAAAAAAAAABACAAAAAiAAAAZHJzL2Rvd25yZXYueG1sUEsBAhQAFAAAAAgAh07i&#10;QHdCBZPsAQAA2AMAAA4AAAAAAAAAAQAgAAAAJAEAAGRycy9lMm9Eb2MueG1sUEsFBgAAAAAGAAYA&#10;WQEAAIIFAAAAAA==&#10;">
                <v:fill on="f" focussize="0,0"/>
                <v:stroke color="#000000" joinstyle="round"/>
                <v:imagedata o:title=""/>
                <o:lock v:ext="edit" aspectratio="f"/>
              </v:line>
            </w:pict>
          </mc:Fallback>
        </mc:AlternateContent>
      </w:r>
      <w:r>
        <w:rPr>
          <w:spacing w:val="-4"/>
          <w:sz w:val="24"/>
        </w:rPr>
        <w:t xml:space="preserve">    </w:t>
      </w:r>
      <w:r>
        <w:rPr>
          <w:rFonts w:hint="eastAsia" w:ascii="宋体" w:hAnsi="宋体" w:cs="宋体"/>
          <w:spacing w:val="-4"/>
          <w:sz w:val="24"/>
        </w:rPr>
        <w:t>③</w:t>
      </w:r>
      <w:r>
        <w:rPr>
          <w:spacing w:val="-4"/>
          <w:sz w:val="24"/>
        </w:rPr>
        <w:t>全员劳动生产率 =                   ×                 ×100%</w:t>
      </w:r>
    </w:p>
    <w:p w14:paraId="6C3228C4">
      <w:pPr>
        <w:snapToGrid w:val="0"/>
        <w:ind w:firstLine="464" w:firstLineChars="200"/>
        <w:jc w:val="left"/>
        <w:rPr>
          <w:spacing w:val="-4"/>
          <w:sz w:val="24"/>
        </w:rPr>
      </w:pPr>
      <w:r>
        <w:rPr>
          <w:spacing w:val="-4"/>
          <w:sz w:val="24"/>
        </w:rPr>
        <w:t xml:space="preserve">                   全部职工平均人数       累计月数</w:t>
      </w:r>
    </w:p>
    <w:p w14:paraId="09A91DF8">
      <w:pPr>
        <w:snapToGrid w:val="0"/>
        <w:ind w:firstLine="464" w:firstLineChars="200"/>
        <w:jc w:val="left"/>
        <w:rPr>
          <w:spacing w:val="-4"/>
          <w:sz w:val="24"/>
        </w:rPr>
      </w:pPr>
      <w:r>
        <w:rPr>
          <w:spacing w:val="-4"/>
          <w:sz w:val="24"/>
        </w:rPr>
        <w:t>其中：由于工业增加值按现行价格计算，而职工人数不含价格因素，因此应将增加值价格因素予以消除。具体方法可采用总产值价格变动系数消除价格影响。</w:t>
      </w:r>
    </w:p>
    <w:p w14:paraId="6925591F">
      <w:pPr>
        <w:snapToGrid w:val="0"/>
        <w:ind w:firstLine="464" w:firstLineChars="200"/>
        <w:jc w:val="left"/>
        <w:rPr>
          <w:spacing w:val="-4"/>
          <w:sz w:val="24"/>
        </w:rPr>
      </w:pPr>
      <w:r>
        <w:rPr>
          <w:spacing w:val="-4"/>
          <w:sz w:val="24"/>
        </w:rPr>
        <w:t xml:space="preserve">                  工业销售产值</w:t>
      </w:r>
    </w:p>
    <w:p w14:paraId="3BD68051">
      <w:pPr>
        <w:snapToGrid w:val="0"/>
        <w:jc w:val="left"/>
        <w:rPr>
          <w:spacing w:val="-4"/>
          <w:sz w:val="24"/>
        </w:rPr>
      </w:pPr>
      <w: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95250</wp:posOffset>
                </wp:positionV>
                <wp:extent cx="1485900" cy="0"/>
                <wp:effectExtent l="0" t="0" r="0" b="0"/>
                <wp:wrapNone/>
                <wp:docPr id="6" name="直接连接符 3"/>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 o:spid="_x0000_s1026" o:spt="20" style="position:absolute;left:0pt;margin-left:108pt;margin-top:7.5pt;height:0pt;width:117pt;z-index:251664384;mso-width-relative:page;mso-height-relative:page;" filled="f" stroked="t" coordsize="21600,21600" o:gfxdata="UEsDBAoAAAAAAIdO4kAAAAAAAAAAAAAAAAAEAAAAZHJzL1BLAwQUAAAACACHTuJAFj4TitMAAAAJ&#10;AQAADwAAAGRycy9kb3ducmV2LnhtbE1PyU7DMBC9I/EP1iBxqaidQCsU4vQA5MaFFsR1Gg9JRDxO&#10;Y3eBr2cQBzjN8p7eUq5OflAHmmIf2EI2N6CIm+B6bi28bOqrW1AxITscApOFT4qwqs7PSixcOPIz&#10;HdapVSLCsUALXUpjoXVsOvIY52EkFuw9TB6TnFOr3YRHEfeDzo1Zao89i0OHI9131Hys995CrF9p&#10;V3/Nmpl5u24D5buHp0e09vIiM3egEp3SHxl+4kt0qCTTNuzZRTVYyLOldEkCLGQK4WZhZNn+PnRV&#10;6v8Nqm9QSwMEFAAAAAgAh07iQKVGpmjtAQAA2AMAAA4AAABkcnMvZTJvRG9jLnhtbK1TzW4TMRC+&#10;I/EOlu9kk0CqdpVNDw3lgiAS8AAT25u15D953GzyErwAEjc4ceTO21Aeg7E3TWl7yYE9eMfjmW/m&#10;+zyeX+6sYVsVUXvX8MlozJlywkvtNg3/9PH6xTlnmMBJMN6phu8V8svF82fzPtRq6jtvpIqMQBzW&#10;fWh4l1KoqwpFpyzgyAfl6LD10UKibdxUMkJP6NZU0/H4rOp9lCF6oRDJuxwO+QExngLo21YLtfTi&#10;xiqXBtSoDCSihJ0OyBel27ZVIr1vW1SJmYYT01RWKkL2Oq/VYg71JkLotDi0AKe08IiTBe2o6BFq&#10;CQnYTdRPoKwW0aNv00h4Ww1EiiLEYjJ+pM2HDoIqXEhqDEfR8f/BinfbVWRaNvyMMweWLvz2y8/f&#10;n7/9+fWV1tsf39nLLFIfsKbYK7eKhx2GVcyMd220+U9c2K4Iuz8Kq3aJCXJOXp3PLsakubg7q+4T&#10;Q8T0RnnLstFwo13mDDVs32KiYhR6F5LdxrG+4Rez6YzggAawpYsn0wYigW5TctEbLa+1MTkD42Z9&#10;ZSLbQh6C8mVKhPsgLBdZAnZDXDkaxqNTIF87ydI+kDyOXgXPLVglOTOKHlG2CBDqBNqcEkmljaMO&#10;sqqDjtlae7kv8hY/XXjp8TCceaL+3Zfs+we5+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PhOK&#10;0wAAAAkBAAAPAAAAAAAAAAEAIAAAACIAAABkcnMvZG93bnJldi54bWxQSwECFAAUAAAACACHTuJA&#10;pUamaO0BAADYAwAADgAAAAAAAAABACAAAAAiAQAAZHJzL2Uyb0RvYy54bWxQSwUGAAAAAAYABgBZ&#10;AQAAgQUAAAAA&#10;">
                <v:fill on="f" focussize="0,0"/>
                <v:stroke color="#000000" joinstyle="round"/>
                <v:imagedata o:title=""/>
                <o:lock v:ext="edit" aspectratio="f"/>
              </v:line>
            </w:pict>
          </mc:Fallback>
        </mc:AlternateContent>
      </w:r>
      <w:r>
        <w:rPr>
          <w:spacing w:val="-4"/>
          <w:sz w:val="24"/>
        </w:rPr>
        <w:t xml:space="preserve">    </w:t>
      </w:r>
      <w:r>
        <w:rPr>
          <w:rFonts w:hint="eastAsia" w:ascii="宋体" w:hAnsi="宋体" w:cs="宋体"/>
          <w:spacing w:val="-4"/>
          <w:sz w:val="24"/>
        </w:rPr>
        <w:t>④</w:t>
      </w:r>
      <w:r>
        <w:rPr>
          <w:spacing w:val="-4"/>
          <w:sz w:val="24"/>
        </w:rPr>
        <w:t>产品销售率 =                      × 100%</w:t>
      </w:r>
    </w:p>
    <w:p w14:paraId="49A3B143">
      <w:pPr>
        <w:snapToGrid w:val="0"/>
        <w:ind w:firstLine="464" w:firstLineChars="200"/>
        <w:jc w:val="left"/>
        <w:rPr>
          <w:spacing w:val="-4"/>
          <w:sz w:val="24"/>
        </w:rPr>
      </w:pPr>
      <w:r>
        <w:rPr>
          <w:spacing w:val="-4"/>
          <w:sz w:val="24"/>
        </w:rPr>
        <w:t xml:space="preserve">                   工业总产值（现价）</w:t>
      </w:r>
    </w:p>
    <w:p w14:paraId="0F6B4158">
      <w:pPr>
        <w:snapToGrid w:val="0"/>
        <w:spacing w:before="156" w:beforeLines="50"/>
        <w:jc w:val="left"/>
        <w:rPr>
          <w:spacing w:val="-4"/>
          <w:sz w:val="24"/>
        </w:rPr>
      </w:pPr>
      <w:r>
        <w:rPr>
          <w:spacing w:val="-4"/>
          <w:sz w:val="24"/>
        </w:rPr>
        <w:t xml:space="preserve">                         报告期末新产品产值</w:t>
      </w:r>
    </w:p>
    <w:p w14:paraId="3C82B003">
      <w:pPr>
        <w:snapToGrid w:val="0"/>
        <w:jc w:val="left"/>
        <w:rPr>
          <w:spacing w:val="-4"/>
          <w:sz w:val="24"/>
        </w:rPr>
      </w:pPr>
      <w:r>
        <mc:AlternateContent>
          <mc:Choice Requires="wps">
            <w:drawing>
              <wp:anchor distT="0" distB="0" distL="114300" distR="114300" simplePos="0" relativeHeight="251665408" behindDoc="0" locked="0" layoutInCell="1" allowOverlap="1">
                <wp:simplePos x="0" y="0"/>
                <wp:positionH relativeFrom="column">
                  <wp:posOffset>1533525</wp:posOffset>
                </wp:positionH>
                <wp:positionV relativeFrom="paragraph">
                  <wp:posOffset>99695</wp:posOffset>
                </wp:positionV>
                <wp:extent cx="1828800" cy="0"/>
                <wp:effectExtent l="0" t="0" r="0" b="0"/>
                <wp:wrapNone/>
                <wp:docPr id="7" name="直接连接符 6"/>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6" o:spid="_x0000_s1026" o:spt="20" style="position:absolute;left:0pt;margin-left:120.75pt;margin-top:7.85pt;height:0pt;width:144pt;z-index:251665408;mso-width-relative:page;mso-height-relative:page;" filled="f" stroked="t" coordsize="21600,21600" o:gfxdata="UEsDBAoAAAAAAIdO4kAAAAAAAAAAAAAAAAAEAAAAZHJzL1BLAwQUAAAACACHTuJAYuZaVNYAAAAJ&#10;AQAADwAAAGRycy9kb3ducmV2LnhtbE2PO0/DQBCEeyT+w2mRaKLkzgbzMD6nANzREIhoN/ZiW/j2&#10;HN/lAb+eRRRQ7syn2ZlieXSD2tMUes8WkoUBRVz7pufWwutLNb8BFSJyg4NnsvBJAZbl6UmBeeMP&#10;/Ez7VWyVhHDI0UIX45hrHeqOHIaFH4nFe/eTwyjn1OpmwoOEu0Gnxlxphz3Lhw5Huu+o/ljtnIVQ&#10;rWlbfc3qmXm7aD2l24enR7T2/Cwxd6AiHeMfDD/1pTqU0mnjd9wENVhIL5NMUDGya1ACZOmtCJtf&#10;QZeF/r+g/AZQSwMEFAAAAAgAh07iQPRvwMrsAQAA2AMAAA4AAABkcnMvZTJvRG9jLnhtbK1TvY4T&#10;MRDukXgHyz3ZTaQ7wiqbKy4cDYJIwANMbG/Wkv/k8WWTl+AFkOigoqTnbTgeg7E3l4OjScEW3vF4&#10;5pv5Po8XV3tr2E5F1N61fDqpOVNOeKndtuUf3t88m3OGCZwE451q+UEhv1o+fbIYQqNmvvdGqsgI&#10;xGEzhJb3KYWmqlD0ygJOfFCODjsfLSTaxm0lIwyEbk01q+vLavBRhuiFQiTvajzkR8R4DqDvOi3U&#10;yotbq1waUaMykIgS9jogX5Zuu06J9LbrUCVmWk5MU1mpCNmbvFbLBTTbCKHX4tgCnNPCI04WtKOi&#10;J6gVJGC3Uf8DZbWIHn2XJsLbaiRSFCEW0/qRNu96CKpwIakxnETH/wcr3uzWkWnZ8uecObB04Xef&#10;vv/8+OXXj8+03n37yi6zSEPAhmKv3ToedxjWMTPed9HmP3Fh+yLs4SSs2icmyDmdz+bzmjQX92fV&#10;Q2KImF4pb1k2Wm60y5yhgd1rTFSMQu9Dsts4NrT8xcXsguCABrCjiyfTBiKBblty0Rstb7QxOQPj&#10;dnNtIttBHoLyZUqE+1dYLrIC7Me4cjSOR69AvnSSpUMgeRy9Cp5bsEpyZhQ9omwRIDQJtDknkkob&#10;Rx1kVUcds7Xx8lDkLX668NLjcTjzRP25L9kPD3L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Lm&#10;WlTWAAAACQEAAA8AAAAAAAAAAQAgAAAAIgAAAGRycy9kb3ducmV2LnhtbFBLAQIUABQAAAAIAIdO&#10;4kD0b8DK7AEAANgDAAAOAAAAAAAAAAEAIAAAACUBAABkcnMvZTJvRG9jLnhtbFBLBQYAAAAABgAG&#10;AFkBAACDBQAAAAA=&#10;">
                <v:fill on="f" focussize="0,0"/>
                <v:stroke color="#000000" joinstyle="round"/>
                <v:imagedata o:title=""/>
                <o:lock v:ext="edit" aspectratio="f"/>
              </v:line>
            </w:pict>
          </mc:Fallback>
        </mc:AlternateContent>
      </w:r>
      <w:r>
        <w:rPr>
          <w:spacing w:val="-4"/>
          <w:sz w:val="24"/>
        </w:rPr>
        <w:t xml:space="preserve">    </w:t>
      </w:r>
      <w:r>
        <w:rPr>
          <w:rFonts w:hint="eastAsia" w:ascii="宋体" w:hAnsi="宋体" w:cs="宋体"/>
          <w:spacing w:val="-4"/>
          <w:sz w:val="24"/>
        </w:rPr>
        <w:t>⑤</w:t>
      </w:r>
      <w:r>
        <w:rPr>
          <w:spacing w:val="-4"/>
          <w:sz w:val="24"/>
        </w:rPr>
        <w:t>新产品产值率=                             × 100%</w:t>
      </w:r>
    </w:p>
    <w:p w14:paraId="70DFC034">
      <w:pPr>
        <w:snapToGrid w:val="0"/>
        <w:spacing w:after="100" w:afterAutospacing="1"/>
        <w:ind w:firstLine="464" w:firstLineChars="200"/>
        <w:jc w:val="left"/>
        <w:rPr>
          <w:spacing w:val="-4"/>
          <w:sz w:val="24"/>
        </w:rPr>
      </w:pPr>
      <w:r>
        <w:rPr>
          <w:spacing w:val="-4"/>
          <w:sz w:val="24"/>
        </w:rPr>
        <w:t xml:space="preserve">                        同期企业产值</w:t>
      </w:r>
    </w:p>
    <w:p w14:paraId="0D3E3B87">
      <w:pPr>
        <w:snapToGrid w:val="0"/>
        <w:ind w:firstLine="464" w:firstLineChars="200"/>
        <w:jc w:val="left"/>
        <w:rPr>
          <w:spacing w:val="-4"/>
          <w:sz w:val="24"/>
        </w:rPr>
      </w:pPr>
      <w:r>
        <w:rPr>
          <w:spacing w:val="-4"/>
          <w:sz w:val="24"/>
        </w:rPr>
        <w:t>3.主要物料消耗按行业要求填写并注明物料名称。</w:t>
      </w:r>
    </w:p>
    <w:p w14:paraId="42E78CEC">
      <w:pPr>
        <w:snapToGrid w:val="0"/>
        <w:ind w:firstLine="464" w:firstLineChars="200"/>
        <w:jc w:val="left"/>
        <w:rPr>
          <w:spacing w:val="-4"/>
          <w:sz w:val="24"/>
        </w:rPr>
      </w:pPr>
      <w:r>
        <w:rPr>
          <w:spacing w:val="-4"/>
          <w:sz w:val="24"/>
        </w:rPr>
        <w:t>4.安全指标按行业要求的项目填写，并提供相应的行业限值（可另附页）。</w:t>
      </w:r>
    </w:p>
    <w:p w14:paraId="790B1C13">
      <w:pPr>
        <w:snapToGrid w:val="0"/>
        <w:ind w:firstLine="464" w:firstLineChars="200"/>
        <w:jc w:val="left"/>
        <w:rPr>
          <w:spacing w:val="-4"/>
          <w:sz w:val="24"/>
        </w:rPr>
      </w:pPr>
      <w:r>
        <w:rPr>
          <w:spacing w:val="-4"/>
          <w:sz w:val="24"/>
        </w:rPr>
        <w:t>5.环境指标按行业要求的项目填写，并提供相应的行业限值（可另附页）。</w:t>
      </w:r>
    </w:p>
    <w:p w14:paraId="533EB3C6">
      <w:pPr>
        <w:spacing w:line="360" w:lineRule="auto"/>
        <w:rPr>
          <w:b/>
          <w:bCs/>
          <w:spacing w:val="-4"/>
          <w:sz w:val="36"/>
          <w:szCs w:val="36"/>
        </w:rPr>
      </w:pPr>
    </w:p>
    <w:p w14:paraId="6B784A76">
      <w:pPr>
        <w:spacing w:line="360" w:lineRule="auto"/>
        <w:rPr>
          <w:b/>
          <w:bCs/>
          <w:spacing w:val="-4"/>
          <w:sz w:val="36"/>
          <w:szCs w:val="36"/>
        </w:rPr>
      </w:pPr>
    </w:p>
    <w:p w14:paraId="727CA264">
      <w:pPr>
        <w:spacing w:line="360" w:lineRule="auto"/>
        <w:rPr>
          <w:b/>
          <w:bCs/>
          <w:spacing w:val="-4"/>
          <w:sz w:val="36"/>
          <w:szCs w:val="36"/>
        </w:rPr>
      </w:pPr>
    </w:p>
    <w:p w14:paraId="3B581D09">
      <w:pPr>
        <w:spacing w:line="360" w:lineRule="auto"/>
        <w:rPr>
          <w:b/>
          <w:bCs/>
          <w:spacing w:val="-4"/>
          <w:sz w:val="36"/>
          <w:szCs w:val="36"/>
        </w:rPr>
      </w:pPr>
    </w:p>
    <w:p w14:paraId="6BF21ECD">
      <w:pPr>
        <w:widowControl/>
        <w:ind w:firstLine="312" w:firstLineChars="100"/>
        <w:jc w:val="left"/>
        <w:rPr>
          <w:rFonts w:eastAsia="黑体"/>
          <w:spacing w:val="-4"/>
          <w:sz w:val="32"/>
          <w:szCs w:val="32"/>
        </w:rPr>
      </w:pPr>
      <w:r>
        <w:rPr>
          <w:rFonts w:eastAsia="黑体"/>
          <w:spacing w:val="-4"/>
          <w:sz w:val="32"/>
          <w:szCs w:val="32"/>
        </w:rPr>
        <w:br w:type="page"/>
      </w:r>
      <w:r>
        <w:rPr>
          <w:rFonts w:eastAsia="黑体"/>
          <w:spacing w:val="-4"/>
          <w:sz w:val="32"/>
          <w:szCs w:val="32"/>
        </w:rPr>
        <w:t>七、市场和员工满意度指标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00"/>
        <w:gridCol w:w="1010"/>
        <w:gridCol w:w="1114"/>
        <w:gridCol w:w="1062"/>
        <w:gridCol w:w="1062"/>
        <w:gridCol w:w="1115"/>
        <w:gridCol w:w="1009"/>
      </w:tblGrid>
      <w:tr w14:paraId="073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gridSpan w:val="2"/>
            <w:noWrap w:val="0"/>
            <w:vAlign w:val="center"/>
          </w:tcPr>
          <w:p w14:paraId="22A7ABFB">
            <w:pPr>
              <w:snapToGrid w:val="0"/>
              <w:jc w:val="center"/>
              <w:rPr>
                <w:rFonts w:eastAsia="黑体"/>
                <w:sz w:val="32"/>
                <w:szCs w:val="32"/>
              </w:rPr>
            </w:pPr>
            <w:r>
              <w:rPr>
                <w:rFonts w:eastAsia="黑体"/>
                <w:sz w:val="32"/>
                <w:szCs w:val="32"/>
              </w:rPr>
              <w:t>主营业务名称</w:t>
            </w:r>
          </w:p>
        </w:tc>
        <w:tc>
          <w:tcPr>
            <w:tcW w:w="2124" w:type="dxa"/>
            <w:gridSpan w:val="2"/>
            <w:noWrap w:val="0"/>
            <w:vAlign w:val="center"/>
          </w:tcPr>
          <w:p w14:paraId="66C49BDB">
            <w:pPr>
              <w:snapToGrid w:val="0"/>
              <w:jc w:val="center"/>
              <w:rPr>
                <w:rFonts w:eastAsia="黑体"/>
                <w:sz w:val="32"/>
                <w:szCs w:val="32"/>
              </w:rPr>
            </w:pPr>
          </w:p>
        </w:tc>
        <w:tc>
          <w:tcPr>
            <w:tcW w:w="2124" w:type="dxa"/>
            <w:gridSpan w:val="2"/>
            <w:noWrap w:val="0"/>
            <w:vAlign w:val="center"/>
          </w:tcPr>
          <w:p w14:paraId="34898B2A">
            <w:pPr>
              <w:snapToGrid w:val="0"/>
              <w:jc w:val="center"/>
              <w:rPr>
                <w:rFonts w:eastAsia="仿宋_GB2312"/>
                <w:spacing w:val="-4"/>
                <w:sz w:val="28"/>
                <w:szCs w:val="28"/>
              </w:rPr>
            </w:pPr>
          </w:p>
        </w:tc>
        <w:tc>
          <w:tcPr>
            <w:tcW w:w="2124" w:type="dxa"/>
            <w:gridSpan w:val="2"/>
            <w:noWrap w:val="0"/>
            <w:vAlign w:val="center"/>
          </w:tcPr>
          <w:p w14:paraId="01BBC995">
            <w:pPr>
              <w:spacing w:line="680" w:lineRule="exact"/>
              <w:jc w:val="center"/>
              <w:rPr>
                <w:rFonts w:eastAsia="仿宋_GB2312"/>
                <w:spacing w:val="-4"/>
                <w:sz w:val="28"/>
                <w:szCs w:val="28"/>
              </w:rPr>
            </w:pPr>
          </w:p>
        </w:tc>
      </w:tr>
      <w:tr w14:paraId="74E6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956" w:type="dxa"/>
            <w:vMerge w:val="restart"/>
            <w:noWrap w:val="0"/>
            <w:vAlign w:val="center"/>
          </w:tcPr>
          <w:p w14:paraId="3999DD58">
            <w:pPr>
              <w:spacing w:line="680" w:lineRule="exact"/>
              <w:jc w:val="center"/>
              <w:rPr>
                <w:rFonts w:eastAsia="仿宋_GB2312"/>
                <w:spacing w:val="-4"/>
                <w:sz w:val="28"/>
                <w:szCs w:val="28"/>
              </w:rPr>
            </w:pPr>
            <w:r>
              <w:rPr>
                <w:rFonts w:eastAsia="仿宋_GB2312"/>
                <w:spacing w:val="-4"/>
                <w:sz w:val="28"/>
                <w:szCs w:val="28"/>
              </w:rPr>
              <w:t>市场</w:t>
            </w:r>
          </w:p>
          <w:p w14:paraId="4996FA8C">
            <w:pPr>
              <w:spacing w:line="680" w:lineRule="exact"/>
              <w:jc w:val="center"/>
              <w:rPr>
                <w:rFonts w:eastAsia="仿宋_GB2312"/>
                <w:spacing w:val="-4"/>
                <w:sz w:val="28"/>
                <w:szCs w:val="28"/>
              </w:rPr>
            </w:pPr>
            <w:r>
              <w:rPr>
                <w:rFonts w:eastAsia="仿宋_GB2312"/>
                <w:spacing w:val="-4"/>
                <w:sz w:val="28"/>
                <w:szCs w:val="28"/>
              </w:rPr>
              <w:t>占有</w:t>
            </w:r>
          </w:p>
          <w:p w14:paraId="73766CFC">
            <w:pPr>
              <w:spacing w:line="680" w:lineRule="exact"/>
              <w:jc w:val="center"/>
              <w:rPr>
                <w:rFonts w:eastAsia="仿宋_GB2312"/>
                <w:spacing w:val="-4"/>
                <w:sz w:val="28"/>
                <w:szCs w:val="28"/>
              </w:rPr>
            </w:pPr>
            <w:r>
              <w:rPr>
                <w:rFonts w:eastAsia="仿宋_GB2312"/>
                <w:spacing w:val="-4"/>
                <w:sz w:val="28"/>
                <w:szCs w:val="28"/>
              </w:rPr>
              <w:t>份额</w:t>
            </w:r>
          </w:p>
        </w:tc>
        <w:tc>
          <w:tcPr>
            <w:tcW w:w="1200" w:type="dxa"/>
            <w:noWrap w:val="0"/>
            <w:vAlign w:val="center"/>
          </w:tcPr>
          <w:p w14:paraId="790D77C0">
            <w:pPr>
              <w:snapToGrid w:val="0"/>
              <w:jc w:val="center"/>
              <w:rPr>
                <w:rFonts w:eastAsia="仿宋_GB2312"/>
                <w:spacing w:val="-4"/>
                <w:sz w:val="28"/>
                <w:szCs w:val="28"/>
              </w:rPr>
            </w:pPr>
            <w:r>
              <w:rPr>
                <w:rFonts w:eastAsia="仿宋_GB2312"/>
                <w:spacing w:val="-4"/>
                <w:sz w:val="28"/>
                <w:szCs w:val="28"/>
              </w:rPr>
              <w:t>年度</w:t>
            </w:r>
          </w:p>
        </w:tc>
        <w:tc>
          <w:tcPr>
            <w:tcW w:w="1010" w:type="dxa"/>
            <w:noWrap w:val="0"/>
            <w:vAlign w:val="center"/>
          </w:tcPr>
          <w:p w14:paraId="21E0B330">
            <w:pPr>
              <w:snapToGrid w:val="0"/>
              <w:jc w:val="center"/>
              <w:rPr>
                <w:rFonts w:eastAsia="仿宋_GB2312"/>
                <w:spacing w:val="-4"/>
                <w:sz w:val="28"/>
                <w:szCs w:val="28"/>
              </w:rPr>
            </w:pPr>
            <w:r>
              <w:rPr>
                <w:rFonts w:eastAsia="仿宋_GB2312"/>
                <w:spacing w:val="-4"/>
                <w:sz w:val="28"/>
                <w:szCs w:val="28"/>
              </w:rPr>
              <w:t>省内</w:t>
            </w:r>
          </w:p>
        </w:tc>
        <w:tc>
          <w:tcPr>
            <w:tcW w:w="1114" w:type="dxa"/>
            <w:noWrap w:val="0"/>
            <w:vAlign w:val="center"/>
          </w:tcPr>
          <w:p w14:paraId="418CCEEA">
            <w:pPr>
              <w:snapToGrid w:val="0"/>
              <w:jc w:val="center"/>
              <w:rPr>
                <w:rFonts w:eastAsia="仿宋_GB2312"/>
                <w:spacing w:val="-4"/>
                <w:sz w:val="28"/>
                <w:szCs w:val="28"/>
              </w:rPr>
            </w:pPr>
            <w:r>
              <w:rPr>
                <w:rFonts w:eastAsia="仿宋_GB2312"/>
                <w:spacing w:val="-4"/>
                <w:sz w:val="28"/>
                <w:szCs w:val="28"/>
              </w:rPr>
              <w:t>全国</w:t>
            </w:r>
          </w:p>
        </w:tc>
        <w:tc>
          <w:tcPr>
            <w:tcW w:w="1062" w:type="dxa"/>
            <w:noWrap w:val="0"/>
            <w:vAlign w:val="center"/>
          </w:tcPr>
          <w:p w14:paraId="64503660">
            <w:pPr>
              <w:snapToGrid w:val="0"/>
              <w:jc w:val="center"/>
              <w:rPr>
                <w:rFonts w:eastAsia="仿宋_GB2312"/>
                <w:spacing w:val="-4"/>
                <w:sz w:val="28"/>
                <w:szCs w:val="28"/>
              </w:rPr>
            </w:pPr>
            <w:r>
              <w:rPr>
                <w:rFonts w:eastAsia="仿宋_GB2312"/>
                <w:spacing w:val="-4"/>
                <w:sz w:val="28"/>
                <w:szCs w:val="28"/>
              </w:rPr>
              <w:t>省内</w:t>
            </w:r>
          </w:p>
        </w:tc>
        <w:tc>
          <w:tcPr>
            <w:tcW w:w="1062" w:type="dxa"/>
            <w:noWrap w:val="0"/>
            <w:vAlign w:val="center"/>
          </w:tcPr>
          <w:p w14:paraId="62C092D6">
            <w:pPr>
              <w:snapToGrid w:val="0"/>
              <w:jc w:val="center"/>
              <w:rPr>
                <w:rFonts w:eastAsia="仿宋_GB2312"/>
                <w:spacing w:val="-4"/>
                <w:sz w:val="28"/>
                <w:szCs w:val="28"/>
              </w:rPr>
            </w:pPr>
            <w:r>
              <w:rPr>
                <w:rFonts w:eastAsia="仿宋_GB2312"/>
                <w:spacing w:val="-4"/>
                <w:sz w:val="28"/>
                <w:szCs w:val="28"/>
              </w:rPr>
              <w:t>全国</w:t>
            </w:r>
          </w:p>
        </w:tc>
        <w:tc>
          <w:tcPr>
            <w:tcW w:w="1115" w:type="dxa"/>
            <w:noWrap w:val="0"/>
            <w:vAlign w:val="center"/>
          </w:tcPr>
          <w:p w14:paraId="0B1CE09D">
            <w:pPr>
              <w:snapToGrid w:val="0"/>
              <w:jc w:val="center"/>
              <w:rPr>
                <w:rFonts w:eastAsia="仿宋_GB2312"/>
                <w:spacing w:val="-4"/>
                <w:sz w:val="28"/>
                <w:szCs w:val="28"/>
              </w:rPr>
            </w:pPr>
            <w:r>
              <w:rPr>
                <w:rFonts w:eastAsia="仿宋_GB2312"/>
                <w:spacing w:val="-4"/>
                <w:sz w:val="28"/>
                <w:szCs w:val="28"/>
              </w:rPr>
              <w:t>省内</w:t>
            </w:r>
          </w:p>
        </w:tc>
        <w:tc>
          <w:tcPr>
            <w:tcW w:w="1009" w:type="dxa"/>
            <w:noWrap w:val="0"/>
            <w:vAlign w:val="center"/>
          </w:tcPr>
          <w:p w14:paraId="11D68F8F">
            <w:pPr>
              <w:snapToGrid w:val="0"/>
              <w:jc w:val="center"/>
              <w:rPr>
                <w:rFonts w:eastAsia="仿宋_GB2312"/>
                <w:spacing w:val="-4"/>
                <w:sz w:val="28"/>
                <w:szCs w:val="28"/>
              </w:rPr>
            </w:pPr>
            <w:r>
              <w:rPr>
                <w:rFonts w:eastAsia="仿宋_GB2312"/>
                <w:spacing w:val="-4"/>
                <w:sz w:val="28"/>
                <w:szCs w:val="28"/>
              </w:rPr>
              <w:t>全国</w:t>
            </w:r>
          </w:p>
        </w:tc>
      </w:tr>
      <w:tr w14:paraId="21EB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32F7CC74">
            <w:pPr>
              <w:widowControl/>
              <w:jc w:val="left"/>
              <w:rPr>
                <w:rFonts w:eastAsia="仿宋_GB2312"/>
                <w:spacing w:val="-4"/>
                <w:sz w:val="28"/>
                <w:szCs w:val="28"/>
              </w:rPr>
            </w:pPr>
          </w:p>
        </w:tc>
        <w:tc>
          <w:tcPr>
            <w:tcW w:w="1200" w:type="dxa"/>
            <w:noWrap w:val="0"/>
            <w:vAlign w:val="center"/>
          </w:tcPr>
          <w:p w14:paraId="6A30BD29">
            <w:pPr>
              <w:spacing w:line="560" w:lineRule="exact"/>
              <w:jc w:val="center"/>
              <w:rPr>
                <w:rFonts w:eastAsia="仿宋_GB2312"/>
                <w:spacing w:val="-4"/>
                <w:sz w:val="32"/>
                <w:szCs w:val="32"/>
              </w:rPr>
            </w:pPr>
            <w:r>
              <w:rPr>
                <w:rFonts w:eastAsia="仿宋_GB2312"/>
                <w:spacing w:val="-4"/>
                <w:sz w:val="32"/>
                <w:szCs w:val="32"/>
              </w:rPr>
              <w:t>2023</w:t>
            </w:r>
          </w:p>
        </w:tc>
        <w:tc>
          <w:tcPr>
            <w:tcW w:w="1010" w:type="dxa"/>
            <w:noWrap w:val="0"/>
            <w:vAlign w:val="center"/>
          </w:tcPr>
          <w:p w14:paraId="5C24F44E">
            <w:pPr>
              <w:snapToGrid w:val="0"/>
              <w:jc w:val="center"/>
              <w:rPr>
                <w:rFonts w:eastAsia="仿宋_GB2312"/>
                <w:spacing w:val="-4"/>
                <w:sz w:val="28"/>
                <w:szCs w:val="28"/>
              </w:rPr>
            </w:pPr>
          </w:p>
        </w:tc>
        <w:tc>
          <w:tcPr>
            <w:tcW w:w="1114" w:type="dxa"/>
            <w:noWrap w:val="0"/>
            <w:vAlign w:val="center"/>
          </w:tcPr>
          <w:p w14:paraId="47402592">
            <w:pPr>
              <w:snapToGrid w:val="0"/>
              <w:jc w:val="center"/>
              <w:rPr>
                <w:rFonts w:eastAsia="仿宋_GB2312"/>
                <w:spacing w:val="-4"/>
                <w:sz w:val="28"/>
                <w:szCs w:val="28"/>
              </w:rPr>
            </w:pPr>
          </w:p>
        </w:tc>
        <w:tc>
          <w:tcPr>
            <w:tcW w:w="1062" w:type="dxa"/>
            <w:noWrap w:val="0"/>
            <w:vAlign w:val="center"/>
          </w:tcPr>
          <w:p w14:paraId="6753AAFF">
            <w:pPr>
              <w:snapToGrid w:val="0"/>
              <w:jc w:val="center"/>
              <w:rPr>
                <w:rFonts w:eastAsia="仿宋_GB2312"/>
                <w:spacing w:val="-4"/>
                <w:sz w:val="28"/>
                <w:szCs w:val="28"/>
              </w:rPr>
            </w:pPr>
          </w:p>
        </w:tc>
        <w:tc>
          <w:tcPr>
            <w:tcW w:w="1062" w:type="dxa"/>
            <w:noWrap w:val="0"/>
            <w:vAlign w:val="center"/>
          </w:tcPr>
          <w:p w14:paraId="36F5C881">
            <w:pPr>
              <w:snapToGrid w:val="0"/>
              <w:jc w:val="center"/>
              <w:rPr>
                <w:rFonts w:eastAsia="仿宋_GB2312"/>
                <w:spacing w:val="-4"/>
                <w:sz w:val="28"/>
                <w:szCs w:val="28"/>
              </w:rPr>
            </w:pPr>
          </w:p>
        </w:tc>
        <w:tc>
          <w:tcPr>
            <w:tcW w:w="1115" w:type="dxa"/>
            <w:noWrap w:val="0"/>
            <w:vAlign w:val="center"/>
          </w:tcPr>
          <w:p w14:paraId="4D947EFF">
            <w:pPr>
              <w:spacing w:line="680" w:lineRule="exact"/>
              <w:jc w:val="center"/>
              <w:rPr>
                <w:rFonts w:eastAsia="仿宋_GB2312"/>
                <w:spacing w:val="-4"/>
                <w:sz w:val="28"/>
                <w:szCs w:val="28"/>
              </w:rPr>
            </w:pPr>
          </w:p>
        </w:tc>
        <w:tc>
          <w:tcPr>
            <w:tcW w:w="1009" w:type="dxa"/>
            <w:noWrap w:val="0"/>
            <w:vAlign w:val="center"/>
          </w:tcPr>
          <w:p w14:paraId="25248E77">
            <w:pPr>
              <w:spacing w:line="680" w:lineRule="exact"/>
              <w:jc w:val="center"/>
              <w:rPr>
                <w:rFonts w:eastAsia="仿宋_GB2312"/>
                <w:spacing w:val="-4"/>
                <w:sz w:val="28"/>
                <w:szCs w:val="28"/>
              </w:rPr>
            </w:pPr>
          </w:p>
        </w:tc>
      </w:tr>
      <w:tr w14:paraId="6C38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42BAADF4">
            <w:pPr>
              <w:widowControl/>
              <w:jc w:val="left"/>
              <w:rPr>
                <w:rFonts w:eastAsia="仿宋_GB2312"/>
                <w:spacing w:val="-4"/>
                <w:sz w:val="28"/>
                <w:szCs w:val="28"/>
              </w:rPr>
            </w:pPr>
          </w:p>
        </w:tc>
        <w:tc>
          <w:tcPr>
            <w:tcW w:w="1200" w:type="dxa"/>
            <w:noWrap w:val="0"/>
            <w:vAlign w:val="center"/>
          </w:tcPr>
          <w:p w14:paraId="119B57B7">
            <w:pPr>
              <w:spacing w:line="560" w:lineRule="exact"/>
              <w:jc w:val="center"/>
              <w:rPr>
                <w:rFonts w:eastAsia="仿宋_GB2312"/>
                <w:spacing w:val="-4"/>
                <w:sz w:val="32"/>
                <w:szCs w:val="32"/>
              </w:rPr>
            </w:pPr>
            <w:r>
              <w:rPr>
                <w:rFonts w:eastAsia="仿宋_GB2312"/>
                <w:spacing w:val="-4"/>
                <w:sz w:val="32"/>
                <w:szCs w:val="32"/>
              </w:rPr>
              <w:t>2024</w:t>
            </w:r>
          </w:p>
        </w:tc>
        <w:tc>
          <w:tcPr>
            <w:tcW w:w="1010" w:type="dxa"/>
            <w:noWrap w:val="0"/>
            <w:vAlign w:val="center"/>
          </w:tcPr>
          <w:p w14:paraId="1986046D">
            <w:pPr>
              <w:snapToGrid w:val="0"/>
              <w:jc w:val="center"/>
              <w:rPr>
                <w:rFonts w:eastAsia="仿宋_GB2312"/>
                <w:spacing w:val="-4"/>
                <w:sz w:val="28"/>
                <w:szCs w:val="28"/>
              </w:rPr>
            </w:pPr>
          </w:p>
        </w:tc>
        <w:tc>
          <w:tcPr>
            <w:tcW w:w="1114" w:type="dxa"/>
            <w:noWrap w:val="0"/>
            <w:vAlign w:val="center"/>
          </w:tcPr>
          <w:p w14:paraId="028351E1">
            <w:pPr>
              <w:snapToGrid w:val="0"/>
              <w:jc w:val="center"/>
              <w:rPr>
                <w:rFonts w:eastAsia="仿宋_GB2312"/>
                <w:spacing w:val="-4"/>
                <w:sz w:val="28"/>
                <w:szCs w:val="28"/>
              </w:rPr>
            </w:pPr>
          </w:p>
        </w:tc>
        <w:tc>
          <w:tcPr>
            <w:tcW w:w="1062" w:type="dxa"/>
            <w:noWrap w:val="0"/>
            <w:vAlign w:val="center"/>
          </w:tcPr>
          <w:p w14:paraId="043B732D">
            <w:pPr>
              <w:snapToGrid w:val="0"/>
              <w:jc w:val="center"/>
              <w:rPr>
                <w:rFonts w:eastAsia="仿宋_GB2312"/>
                <w:spacing w:val="-4"/>
                <w:sz w:val="28"/>
                <w:szCs w:val="28"/>
              </w:rPr>
            </w:pPr>
          </w:p>
        </w:tc>
        <w:tc>
          <w:tcPr>
            <w:tcW w:w="1062" w:type="dxa"/>
            <w:noWrap w:val="0"/>
            <w:vAlign w:val="center"/>
          </w:tcPr>
          <w:p w14:paraId="103E311C">
            <w:pPr>
              <w:snapToGrid w:val="0"/>
              <w:jc w:val="center"/>
              <w:rPr>
                <w:rFonts w:eastAsia="仿宋_GB2312"/>
                <w:spacing w:val="-4"/>
                <w:sz w:val="28"/>
                <w:szCs w:val="28"/>
              </w:rPr>
            </w:pPr>
          </w:p>
        </w:tc>
        <w:tc>
          <w:tcPr>
            <w:tcW w:w="1115" w:type="dxa"/>
            <w:noWrap w:val="0"/>
            <w:vAlign w:val="center"/>
          </w:tcPr>
          <w:p w14:paraId="45E3544C">
            <w:pPr>
              <w:spacing w:line="680" w:lineRule="exact"/>
              <w:jc w:val="center"/>
              <w:rPr>
                <w:rFonts w:eastAsia="仿宋_GB2312"/>
                <w:spacing w:val="-4"/>
                <w:sz w:val="28"/>
                <w:szCs w:val="28"/>
              </w:rPr>
            </w:pPr>
          </w:p>
        </w:tc>
        <w:tc>
          <w:tcPr>
            <w:tcW w:w="1009" w:type="dxa"/>
            <w:noWrap w:val="0"/>
            <w:vAlign w:val="center"/>
          </w:tcPr>
          <w:p w14:paraId="4110AFDC">
            <w:pPr>
              <w:spacing w:line="680" w:lineRule="exact"/>
              <w:jc w:val="center"/>
              <w:rPr>
                <w:rFonts w:eastAsia="仿宋_GB2312"/>
                <w:spacing w:val="-4"/>
                <w:sz w:val="28"/>
                <w:szCs w:val="28"/>
              </w:rPr>
            </w:pPr>
          </w:p>
        </w:tc>
      </w:tr>
      <w:tr w14:paraId="158F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2EE5F3F0">
            <w:pPr>
              <w:widowControl/>
              <w:jc w:val="left"/>
              <w:rPr>
                <w:rFonts w:eastAsia="仿宋_GB2312"/>
                <w:spacing w:val="-4"/>
                <w:sz w:val="28"/>
                <w:szCs w:val="28"/>
              </w:rPr>
            </w:pPr>
          </w:p>
        </w:tc>
        <w:tc>
          <w:tcPr>
            <w:tcW w:w="1200" w:type="dxa"/>
            <w:noWrap w:val="0"/>
            <w:vAlign w:val="center"/>
          </w:tcPr>
          <w:p w14:paraId="76CDB1DD">
            <w:pPr>
              <w:spacing w:line="560" w:lineRule="exact"/>
              <w:jc w:val="center"/>
              <w:rPr>
                <w:rFonts w:eastAsia="仿宋_GB2312"/>
                <w:spacing w:val="-4"/>
                <w:sz w:val="32"/>
                <w:szCs w:val="32"/>
              </w:rPr>
            </w:pPr>
            <w:r>
              <w:rPr>
                <w:rFonts w:eastAsia="仿宋_GB2312"/>
                <w:spacing w:val="-4"/>
                <w:sz w:val="32"/>
                <w:szCs w:val="32"/>
              </w:rPr>
              <w:t>2025</w:t>
            </w:r>
          </w:p>
        </w:tc>
        <w:tc>
          <w:tcPr>
            <w:tcW w:w="1010" w:type="dxa"/>
            <w:noWrap w:val="0"/>
            <w:vAlign w:val="center"/>
          </w:tcPr>
          <w:p w14:paraId="6493435A">
            <w:pPr>
              <w:snapToGrid w:val="0"/>
              <w:jc w:val="center"/>
              <w:rPr>
                <w:rFonts w:eastAsia="仿宋_GB2312"/>
                <w:spacing w:val="-4"/>
                <w:sz w:val="28"/>
                <w:szCs w:val="28"/>
              </w:rPr>
            </w:pPr>
          </w:p>
        </w:tc>
        <w:tc>
          <w:tcPr>
            <w:tcW w:w="1114" w:type="dxa"/>
            <w:noWrap w:val="0"/>
            <w:vAlign w:val="center"/>
          </w:tcPr>
          <w:p w14:paraId="528187B6">
            <w:pPr>
              <w:snapToGrid w:val="0"/>
              <w:jc w:val="center"/>
              <w:rPr>
                <w:rFonts w:eastAsia="仿宋_GB2312"/>
                <w:spacing w:val="-4"/>
                <w:sz w:val="28"/>
                <w:szCs w:val="28"/>
              </w:rPr>
            </w:pPr>
          </w:p>
        </w:tc>
        <w:tc>
          <w:tcPr>
            <w:tcW w:w="1062" w:type="dxa"/>
            <w:noWrap w:val="0"/>
            <w:vAlign w:val="center"/>
          </w:tcPr>
          <w:p w14:paraId="0D6F5A17">
            <w:pPr>
              <w:snapToGrid w:val="0"/>
              <w:jc w:val="center"/>
              <w:rPr>
                <w:rFonts w:eastAsia="仿宋_GB2312"/>
                <w:spacing w:val="-4"/>
                <w:sz w:val="28"/>
                <w:szCs w:val="28"/>
              </w:rPr>
            </w:pPr>
          </w:p>
        </w:tc>
        <w:tc>
          <w:tcPr>
            <w:tcW w:w="1062" w:type="dxa"/>
            <w:noWrap w:val="0"/>
            <w:vAlign w:val="center"/>
          </w:tcPr>
          <w:p w14:paraId="70121112">
            <w:pPr>
              <w:snapToGrid w:val="0"/>
              <w:jc w:val="center"/>
              <w:rPr>
                <w:rFonts w:eastAsia="仿宋_GB2312"/>
                <w:spacing w:val="-4"/>
                <w:sz w:val="28"/>
                <w:szCs w:val="28"/>
              </w:rPr>
            </w:pPr>
          </w:p>
        </w:tc>
        <w:tc>
          <w:tcPr>
            <w:tcW w:w="1115" w:type="dxa"/>
            <w:noWrap w:val="0"/>
            <w:vAlign w:val="center"/>
          </w:tcPr>
          <w:p w14:paraId="736157E9">
            <w:pPr>
              <w:spacing w:line="680" w:lineRule="exact"/>
              <w:jc w:val="center"/>
              <w:rPr>
                <w:rFonts w:eastAsia="仿宋_GB2312"/>
                <w:spacing w:val="-4"/>
                <w:sz w:val="28"/>
                <w:szCs w:val="28"/>
              </w:rPr>
            </w:pPr>
          </w:p>
        </w:tc>
        <w:tc>
          <w:tcPr>
            <w:tcW w:w="1009" w:type="dxa"/>
            <w:noWrap w:val="0"/>
            <w:vAlign w:val="center"/>
          </w:tcPr>
          <w:p w14:paraId="6CD354DA">
            <w:pPr>
              <w:spacing w:line="680" w:lineRule="exact"/>
              <w:jc w:val="center"/>
              <w:rPr>
                <w:rFonts w:eastAsia="仿宋_GB2312"/>
                <w:spacing w:val="-4"/>
                <w:sz w:val="28"/>
                <w:szCs w:val="28"/>
              </w:rPr>
            </w:pPr>
          </w:p>
        </w:tc>
      </w:tr>
      <w:tr w14:paraId="7E95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restart"/>
            <w:noWrap w:val="0"/>
            <w:vAlign w:val="center"/>
          </w:tcPr>
          <w:p w14:paraId="3AA41BEA">
            <w:pPr>
              <w:spacing w:line="680" w:lineRule="exact"/>
              <w:jc w:val="center"/>
              <w:rPr>
                <w:rFonts w:eastAsia="仿宋_GB2312"/>
                <w:spacing w:val="-4"/>
                <w:sz w:val="28"/>
                <w:szCs w:val="28"/>
              </w:rPr>
            </w:pPr>
            <w:r>
              <w:rPr>
                <w:rFonts w:eastAsia="仿宋_GB2312"/>
                <w:spacing w:val="-4"/>
                <w:sz w:val="28"/>
                <w:szCs w:val="28"/>
              </w:rPr>
              <w:t>顾客</w:t>
            </w:r>
          </w:p>
          <w:p w14:paraId="3CE06DB9">
            <w:pPr>
              <w:spacing w:line="680" w:lineRule="exact"/>
              <w:jc w:val="center"/>
              <w:rPr>
                <w:rFonts w:eastAsia="仿宋_GB2312"/>
                <w:spacing w:val="-4"/>
                <w:sz w:val="28"/>
                <w:szCs w:val="28"/>
              </w:rPr>
            </w:pPr>
            <w:r>
              <w:rPr>
                <w:rFonts w:eastAsia="仿宋_GB2312"/>
                <w:spacing w:val="-4"/>
                <w:sz w:val="28"/>
                <w:szCs w:val="28"/>
              </w:rPr>
              <w:t>满意</w:t>
            </w:r>
          </w:p>
          <w:p w14:paraId="1647510B">
            <w:pPr>
              <w:spacing w:line="680" w:lineRule="exact"/>
              <w:jc w:val="center"/>
              <w:rPr>
                <w:rFonts w:eastAsia="仿宋_GB2312"/>
                <w:spacing w:val="-4"/>
                <w:sz w:val="28"/>
                <w:szCs w:val="28"/>
              </w:rPr>
            </w:pPr>
            <w:r>
              <w:rPr>
                <w:rFonts w:eastAsia="仿宋_GB2312"/>
                <w:spacing w:val="-4"/>
                <w:sz w:val="28"/>
                <w:szCs w:val="28"/>
              </w:rPr>
              <w:t>程度</w:t>
            </w:r>
          </w:p>
        </w:tc>
        <w:tc>
          <w:tcPr>
            <w:tcW w:w="1200" w:type="dxa"/>
            <w:noWrap w:val="0"/>
            <w:vAlign w:val="center"/>
          </w:tcPr>
          <w:p w14:paraId="368C4253">
            <w:pPr>
              <w:spacing w:line="560" w:lineRule="exact"/>
              <w:jc w:val="center"/>
              <w:rPr>
                <w:rFonts w:eastAsia="仿宋_GB2312"/>
                <w:spacing w:val="-4"/>
                <w:sz w:val="32"/>
                <w:szCs w:val="32"/>
              </w:rPr>
            </w:pPr>
            <w:r>
              <w:rPr>
                <w:rFonts w:eastAsia="仿宋_GB2312"/>
                <w:spacing w:val="-4"/>
                <w:sz w:val="32"/>
                <w:szCs w:val="32"/>
              </w:rPr>
              <w:t>2023</w:t>
            </w:r>
          </w:p>
        </w:tc>
        <w:tc>
          <w:tcPr>
            <w:tcW w:w="2124" w:type="dxa"/>
            <w:gridSpan w:val="2"/>
            <w:noWrap w:val="0"/>
            <w:vAlign w:val="center"/>
          </w:tcPr>
          <w:p w14:paraId="6A8B84E3">
            <w:pPr>
              <w:snapToGrid w:val="0"/>
              <w:jc w:val="center"/>
              <w:rPr>
                <w:rFonts w:eastAsia="仿宋_GB2312"/>
                <w:spacing w:val="-4"/>
                <w:sz w:val="28"/>
                <w:szCs w:val="28"/>
              </w:rPr>
            </w:pPr>
          </w:p>
        </w:tc>
        <w:tc>
          <w:tcPr>
            <w:tcW w:w="2124" w:type="dxa"/>
            <w:gridSpan w:val="2"/>
            <w:noWrap w:val="0"/>
            <w:vAlign w:val="center"/>
          </w:tcPr>
          <w:p w14:paraId="4ACFBC87">
            <w:pPr>
              <w:snapToGrid w:val="0"/>
              <w:jc w:val="center"/>
              <w:rPr>
                <w:rFonts w:eastAsia="仿宋_GB2312"/>
                <w:spacing w:val="-4"/>
                <w:sz w:val="28"/>
                <w:szCs w:val="28"/>
              </w:rPr>
            </w:pPr>
          </w:p>
        </w:tc>
        <w:tc>
          <w:tcPr>
            <w:tcW w:w="2124" w:type="dxa"/>
            <w:gridSpan w:val="2"/>
            <w:noWrap w:val="0"/>
            <w:vAlign w:val="center"/>
          </w:tcPr>
          <w:p w14:paraId="3A97F70A">
            <w:pPr>
              <w:spacing w:line="680" w:lineRule="exact"/>
              <w:jc w:val="center"/>
              <w:rPr>
                <w:rFonts w:eastAsia="仿宋_GB2312"/>
                <w:spacing w:val="-4"/>
                <w:sz w:val="28"/>
                <w:szCs w:val="28"/>
              </w:rPr>
            </w:pPr>
          </w:p>
        </w:tc>
      </w:tr>
      <w:tr w14:paraId="46D3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6D84120E">
            <w:pPr>
              <w:widowControl/>
              <w:jc w:val="left"/>
              <w:rPr>
                <w:rFonts w:eastAsia="仿宋_GB2312"/>
                <w:spacing w:val="-4"/>
                <w:sz w:val="28"/>
                <w:szCs w:val="28"/>
              </w:rPr>
            </w:pPr>
          </w:p>
        </w:tc>
        <w:tc>
          <w:tcPr>
            <w:tcW w:w="1200" w:type="dxa"/>
            <w:noWrap w:val="0"/>
            <w:vAlign w:val="center"/>
          </w:tcPr>
          <w:p w14:paraId="0FC5EBD5">
            <w:pPr>
              <w:spacing w:line="560" w:lineRule="exact"/>
              <w:jc w:val="center"/>
              <w:rPr>
                <w:rFonts w:eastAsia="仿宋_GB2312"/>
                <w:spacing w:val="-4"/>
                <w:sz w:val="32"/>
                <w:szCs w:val="32"/>
              </w:rPr>
            </w:pPr>
            <w:r>
              <w:rPr>
                <w:rFonts w:eastAsia="仿宋_GB2312"/>
                <w:spacing w:val="-4"/>
                <w:sz w:val="32"/>
                <w:szCs w:val="32"/>
              </w:rPr>
              <w:t>2024</w:t>
            </w:r>
          </w:p>
        </w:tc>
        <w:tc>
          <w:tcPr>
            <w:tcW w:w="2124" w:type="dxa"/>
            <w:gridSpan w:val="2"/>
            <w:noWrap w:val="0"/>
            <w:vAlign w:val="center"/>
          </w:tcPr>
          <w:p w14:paraId="1C2947D0">
            <w:pPr>
              <w:snapToGrid w:val="0"/>
              <w:jc w:val="center"/>
              <w:rPr>
                <w:rFonts w:eastAsia="仿宋_GB2312"/>
                <w:spacing w:val="-4"/>
                <w:sz w:val="28"/>
                <w:szCs w:val="28"/>
              </w:rPr>
            </w:pPr>
          </w:p>
        </w:tc>
        <w:tc>
          <w:tcPr>
            <w:tcW w:w="2124" w:type="dxa"/>
            <w:gridSpan w:val="2"/>
            <w:noWrap w:val="0"/>
            <w:vAlign w:val="center"/>
          </w:tcPr>
          <w:p w14:paraId="2184CE32">
            <w:pPr>
              <w:snapToGrid w:val="0"/>
              <w:jc w:val="center"/>
              <w:rPr>
                <w:rFonts w:eastAsia="仿宋_GB2312"/>
                <w:spacing w:val="-4"/>
                <w:sz w:val="28"/>
                <w:szCs w:val="28"/>
              </w:rPr>
            </w:pPr>
          </w:p>
        </w:tc>
        <w:tc>
          <w:tcPr>
            <w:tcW w:w="2124" w:type="dxa"/>
            <w:gridSpan w:val="2"/>
            <w:noWrap w:val="0"/>
            <w:vAlign w:val="center"/>
          </w:tcPr>
          <w:p w14:paraId="6794EE57">
            <w:pPr>
              <w:spacing w:line="680" w:lineRule="exact"/>
              <w:jc w:val="center"/>
              <w:rPr>
                <w:rFonts w:eastAsia="仿宋_GB2312"/>
                <w:spacing w:val="-4"/>
                <w:sz w:val="28"/>
                <w:szCs w:val="28"/>
              </w:rPr>
            </w:pPr>
          </w:p>
        </w:tc>
      </w:tr>
      <w:tr w14:paraId="706D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2C32EE44">
            <w:pPr>
              <w:widowControl/>
              <w:jc w:val="left"/>
              <w:rPr>
                <w:rFonts w:eastAsia="仿宋_GB2312"/>
                <w:spacing w:val="-4"/>
                <w:sz w:val="28"/>
                <w:szCs w:val="28"/>
              </w:rPr>
            </w:pPr>
          </w:p>
        </w:tc>
        <w:tc>
          <w:tcPr>
            <w:tcW w:w="1200" w:type="dxa"/>
            <w:noWrap w:val="0"/>
            <w:vAlign w:val="center"/>
          </w:tcPr>
          <w:p w14:paraId="44B00599">
            <w:pPr>
              <w:spacing w:line="560" w:lineRule="exact"/>
              <w:jc w:val="center"/>
              <w:rPr>
                <w:rFonts w:eastAsia="仿宋_GB2312"/>
                <w:spacing w:val="-4"/>
                <w:sz w:val="32"/>
                <w:szCs w:val="32"/>
              </w:rPr>
            </w:pPr>
            <w:r>
              <w:rPr>
                <w:rFonts w:eastAsia="仿宋_GB2312"/>
                <w:spacing w:val="-4"/>
                <w:sz w:val="32"/>
                <w:szCs w:val="32"/>
              </w:rPr>
              <w:t>2025</w:t>
            </w:r>
          </w:p>
        </w:tc>
        <w:tc>
          <w:tcPr>
            <w:tcW w:w="2124" w:type="dxa"/>
            <w:gridSpan w:val="2"/>
            <w:noWrap w:val="0"/>
            <w:vAlign w:val="center"/>
          </w:tcPr>
          <w:p w14:paraId="4E16416D">
            <w:pPr>
              <w:snapToGrid w:val="0"/>
              <w:jc w:val="center"/>
              <w:rPr>
                <w:rFonts w:eastAsia="仿宋_GB2312"/>
                <w:spacing w:val="-4"/>
                <w:sz w:val="28"/>
                <w:szCs w:val="28"/>
              </w:rPr>
            </w:pPr>
          </w:p>
        </w:tc>
        <w:tc>
          <w:tcPr>
            <w:tcW w:w="2124" w:type="dxa"/>
            <w:gridSpan w:val="2"/>
            <w:noWrap w:val="0"/>
            <w:vAlign w:val="center"/>
          </w:tcPr>
          <w:p w14:paraId="03C438FB">
            <w:pPr>
              <w:snapToGrid w:val="0"/>
              <w:jc w:val="center"/>
              <w:rPr>
                <w:rFonts w:eastAsia="仿宋_GB2312"/>
                <w:spacing w:val="-4"/>
                <w:sz w:val="28"/>
                <w:szCs w:val="28"/>
              </w:rPr>
            </w:pPr>
          </w:p>
        </w:tc>
        <w:tc>
          <w:tcPr>
            <w:tcW w:w="2124" w:type="dxa"/>
            <w:gridSpan w:val="2"/>
            <w:noWrap w:val="0"/>
            <w:vAlign w:val="center"/>
          </w:tcPr>
          <w:p w14:paraId="5592F3C2">
            <w:pPr>
              <w:spacing w:line="680" w:lineRule="exact"/>
              <w:jc w:val="center"/>
              <w:rPr>
                <w:rFonts w:eastAsia="仿宋_GB2312"/>
                <w:spacing w:val="-4"/>
                <w:sz w:val="28"/>
                <w:szCs w:val="28"/>
              </w:rPr>
            </w:pPr>
          </w:p>
        </w:tc>
      </w:tr>
      <w:tr w14:paraId="1240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restart"/>
            <w:noWrap w:val="0"/>
            <w:vAlign w:val="center"/>
          </w:tcPr>
          <w:p w14:paraId="044DC508">
            <w:pPr>
              <w:spacing w:line="680" w:lineRule="exact"/>
              <w:jc w:val="center"/>
              <w:rPr>
                <w:rFonts w:eastAsia="仿宋_GB2312"/>
                <w:spacing w:val="-4"/>
                <w:sz w:val="28"/>
                <w:szCs w:val="28"/>
              </w:rPr>
            </w:pPr>
            <w:r>
              <w:rPr>
                <w:rFonts w:eastAsia="仿宋_GB2312"/>
                <w:spacing w:val="-4"/>
                <w:sz w:val="28"/>
                <w:szCs w:val="28"/>
              </w:rPr>
              <w:t>员工</w:t>
            </w:r>
          </w:p>
          <w:p w14:paraId="6A271691">
            <w:pPr>
              <w:spacing w:line="680" w:lineRule="exact"/>
              <w:jc w:val="center"/>
              <w:rPr>
                <w:rFonts w:eastAsia="仿宋_GB2312"/>
                <w:spacing w:val="-4"/>
                <w:sz w:val="28"/>
                <w:szCs w:val="28"/>
              </w:rPr>
            </w:pPr>
            <w:r>
              <w:rPr>
                <w:rFonts w:eastAsia="仿宋_GB2312"/>
                <w:spacing w:val="-4"/>
                <w:sz w:val="28"/>
                <w:szCs w:val="28"/>
              </w:rPr>
              <w:t>满意</w:t>
            </w:r>
          </w:p>
          <w:p w14:paraId="75FF8340">
            <w:pPr>
              <w:spacing w:line="680" w:lineRule="exact"/>
              <w:jc w:val="center"/>
              <w:rPr>
                <w:rFonts w:eastAsia="仿宋_GB2312"/>
                <w:spacing w:val="-4"/>
                <w:sz w:val="28"/>
                <w:szCs w:val="28"/>
              </w:rPr>
            </w:pPr>
            <w:r>
              <w:rPr>
                <w:rFonts w:eastAsia="仿宋_GB2312"/>
                <w:spacing w:val="-4"/>
                <w:sz w:val="28"/>
                <w:szCs w:val="28"/>
              </w:rPr>
              <w:t>程度</w:t>
            </w:r>
          </w:p>
        </w:tc>
        <w:tc>
          <w:tcPr>
            <w:tcW w:w="1200" w:type="dxa"/>
            <w:noWrap w:val="0"/>
            <w:vAlign w:val="center"/>
          </w:tcPr>
          <w:p w14:paraId="477FB225">
            <w:pPr>
              <w:spacing w:line="560" w:lineRule="exact"/>
              <w:jc w:val="center"/>
              <w:rPr>
                <w:rFonts w:eastAsia="仿宋_GB2312"/>
                <w:spacing w:val="-4"/>
                <w:sz w:val="32"/>
                <w:szCs w:val="32"/>
              </w:rPr>
            </w:pPr>
            <w:r>
              <w:rPr>
                <w:rFonts w:eastAsia="仿宋_GB2312"/>
                <w:spacing w:val="-4"/>
                <w:sz w:val="32"/>
                <w:szCs w:val="32"/>
              </w:rPr>
              <w:t>2023</w:t>
            </w:r>
          </w:p>
        </w:tc>
        <w:tc>
          <w:tcPr>
            <w:tcW w:w="2124" w:type="dxa"/>
            <w:gridSpan w:val="2"/>
            <w:noWrap w:val="0"/>
            <w:vAlign w:val="center"/>
          </w:tcPr>
          <w:p w14:paraId="347CB8F5">
            <w:pPr>
              <w:snapToGrid w:val="0"/>
              <w:jc w:val="center"/>
              <w:rPr>
                <w:rFonts w:eastAsia="仿宋_GB2312"/>
                <w:spacing w:val="-4"/>
                <w:sz w:val="28"/>
                <w:szCs w:val="28"/>
              </w:rPr>
            </w:pPr>
          </w:p>
        </w:tc>
        <w:tc>
          <w:tcPr>
            <w:tcW w:w="2124" w:type="dxa"/>
            <w:gridSpan w:val="2"/>
            <w:noWrap w:val="0"/>
            <w:vAlign w:val="center"/>
          </w:tcPr>
          <w:p w14:paraId="0265CD8E">
            <w:pPr>
              <w:snapToGrid w:val="0"/>
              <w:jc w:val="center"/>
              <w:rPr>
                <w:rFonts w:eastAsia="仿宋_GB2312"/>
                <w:spacing w:val="-4"/>
                <w:sz w:val="28"/>
                <w:szCs w:val="28"/>
              </w:rPr>
            </w:pPr>
          </w:p>
        </w:tc>
        <w:tc>
          <w:tcPr>
            <w:tcW w:w="2124" w:type="dxa"/>
            <w:gridSpan w:val="2"/>
            <w:noWrap w:val="0"/>
            <w:vAlign w:val="center"/>
          </w:tcPr>
          <w:p w14:paraId="51A29262">
            <w:pPr>
              <w:spacing w:line="680" w:lineRule="exact"/>
              <w:jc w:val="center"/>
              <w:rPr>
                <w:rFonts w:eastAsia="仿宋_GB2312"/>
                <w:spacing w:val="-4"/>
                <w:sz w:val="28"/>
                <w:szCs w:val="28"/>
              </w:rPr>
            </w:pPr>
          </w:p>
        </w:tc>
      </w:tr>
      <w:tr w14:paraId="1190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2BF1DEE6">
            <w:pPr>
              <w:widowControl/>
              <w:jc w:val="left"/>
              <w:rPr>
                <w:rFonts w:eastAsia="仿宋_GB2312"/>
                <w:spacing w:val="-4"/>
                <w:sz w:val="28"/>
                <w:szCs w:val="28"/>
              </w:rPr>
            </w:pPr>
          </w:p>
        </w:tc>
        <w:tc>
          <w:tcPr>
            <w:tcW w:w="1200" w:type="dxa"/>
            <w:noWrap w:val="0"/>
            <w:vAlign w:val="center"/>
          </w:tcPr>
          <w:p w14:paraId="453CDBB5">
            <w:pPr>
              <w:spacing w:line="560" w:lineRule="exact"/>
              <w:jc w:val="center"/>
              <w:rPr>
                <w:rFonts w:eastAsia="仿宋_GB2312"/>
                <w:spacing w:val="-4"/>
                <w:sz w:val="32"/>
                <w:szCs w:val="32"/>
              </w:rPr>
            </w:pPr>
            <w:r>
              <w:rPr>
                <w:rFonts w:eastAsia="仿宋_GB2312"/>
                <w:spacing w:val="-4"/>
                <w:sz w:val="32"/>
                <w:szCs w:val="32"/>
              </w:rPr>
              <w:t>2024</w:t>
            </w:r>
          </w:p>
        </w:tc>
        <w:tc>
          <w:tcPr>
            <w:tcW w:w="2124" w:type="dxa"/>
            <w:gridSpan w:val="2"/>
            <w:noWrap w:val="0"/>
            <w:vAlign w:val="center"/>
          </w:tcPr>
          <w:p w14:paraId="50E09EB4">
            <w:pPr>
              <w:snapToGrid w:val="0"/>
              <w:jc w:val="center"/>
              <w:rPr>
                <w:rFonts w:eastAsia="仿宋_GB2312"/>
                <w:spacing w:val="-4"/>
                <w:sz w:val="28"/>
                <w:szCs w:val="28"/>
              </w:rPr>
            </w:pPr>
          </w:p>
        </w:tc>
        <w:tc>
          <w:tcPr>
            <w:tcW w:w="2124" w:type="dxa"/>
            <w:gridSpan w:val="2"/>
            <w:noWrap w:val="0"/>
            <w:vAlign w:val="center"/>
          </w:tcPr>
          <w:p w14:paraId="6284895A">
            <w:pPr>
              <w:snapToGrid w:val="0"/>
              <w:jc w:val="center"/>
              <w:rPr>
                <w:rFonts w:eastAsia="仿宋_GB2312"/>
                <w:spacing w:val="-4"/>
                <w:sz w:val="28"/>
                <w:szCs w:val="28"/>
              </w:rPr>
            </w:pPr>
          </w:p>
        </w:tc>
        <w:tc>
          <w:tcPr>
            <w:tcW w:w="2124" w:type="dxa"/>
            <w:gridSpan w:val="2"/>
            <w:noWrap w:val="0"/>
            <w:vAlign w:val="center"/>
          </w:tcPr>
          <w:p w14:paraId="7E51B539">
            <w:pPr>
              <w:spacing w:line="680" w:lineRule="exact"/>
              <w:jc w:val="center"/>
              <w:rPr>
                <w:rFonts w:eastAsia="仿宋_GB2312"/>
                <w:spacing w:val="-4"/>
                <w:sz w:val="28"/>
                <w:szCs w:val="28"/>
              </w:rPr>
            </w:pPr>
          </w:p>
        </w:tc>
      </w:tr>
      <w:tr w14:paraId="007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vMerge w:val="continue"/>
            <w:noWrap w:val="0"/>
            <w:vAlign w:val="center"/>
          </w:tcPr>
          <w:p w14:paraId="72112403">
            <w:pPr>
              <w:widowControl/>
              <w:jc w:val="left"/>
              <w:rPr>
                <w:rFonts w:eastAsia="仿宋_GB2312"/>
                <w:spacing w:val="-4"/>
                <w:sz w:val="28"/>
                <w:szCs w:val="28"/>
              </w:rPr>
            </w:pPr>
          </w:p>
        </w:tc>
        <w:tc>
          <w:tcPr>
            <w:tcW w:w="1200" w:type="dxa"/>
            <w:noWrap w:val="0"/>
            <w:vAlign w:val="center"/>
          </w:tcPr>
          <w:p w14:paraId="5E5734BB">
            <w:pPr>
              <w:spacing w:line="560" w:lineRule="exact"/>
              <w:jc w:val="center"/>
              <w:rPr>
                <w:rFonts w:eastAsia="仿宋_GB2312"/>
                <w:spacing w:val="-4"/>
                <w:sz w:val="32"/>
                <w:szCs w:val="32"/>
              </w:rPr>
            </w:pPr>
            <w:r>
              <w:rPr>
                <w:rFonts w:eastAsia="仿宋_GB2312"/>
                <w:spacing w:val="-4"/>
                <w:sz w:val="32"/>
                <w:szCs w:val="32"/>
              </w:rPr>
              <w:t>2025</w:t>
            </w:r>
          </w:p>
        </w:tc>
        <w:tc>
          <w:tcPr>
            <w:tcW w:w="2124" w:type="dxa"/>
            <w:gridSpan w:val="2"/>
            <w:noWrap w:val="0"/>
            <w:vAlign w:val="center"/>
          </w:tcPr>
          <w:p w14:paraId="5E6F6D2C">
            <w:pPr>
              <w:snapToGrid w:val="0"/>
              <w:jc w:val="center"/>
              <w:rPr>
                <w:rFonts w:eastAsia="仿宋_GB2312"/>
                <w:spacing w:val="-4"/>
                <w:sz w:val="28"/>
                <w:szCs w:val="28"/>
              </w:rPr>
            </w:pPr>
          </w:p>
        </w:tc>
        <w:tc>
          <w:tcPr>
            <w:tcW w:w="2124" w:type="dxa"/>
            <w:gridSpan w:val="2"/>
            <w:noWrap w:val="0"/>
            <w:vAlign w:val="center"/>
          </w:tcPr>
          <w:p w14:paraId="63A7EDC8">
            <w:pPr>
              <w:snapToGrid w:val="0"/>
              <w:jc w:val="center"/>
              <w:rPr>
                <w:rFonts w:eastAsia="仿宋_GB2312"/>
                <w:spacing w:val="-4"/>
                <w:sz w:val="28"/>
                <w:szCs w:val="28"/>
              </w:rPr>
            </w:pPr>
          </w:p>
        </w:tc>
        <w:tc>
          <w:tcPr>
            <w:tcW w:w="2124" w:type="dxa"/>
            <w:gridSpan w:val="2"/>
            <w:noWrap w:val="0"/>
            <w:vAlign w:val="center"/>
          </w:tcPr>
          <w:p w14:paraId="6B743606">
            <w:pPr>
              <w:spacing w:line="680" w:lineRule="exact"/>
              <w:jc w:val="center"/>
              <w:rPr>
                <w:rFonts w:eastAsia="仿宋_GB2312"/>
                <w:spacing w:val="-4"/>
                <w:sz w:val="28"/>
                <w:szCs w:val="28"/>
              </w:rPr>
            </w:pPr>
          </w:p>
        </w:tc>
      </w:tr>
    </w:tbl>
    <w:p w14:paraId="442740C5">
      <w:pPr>
        <w:spacing w:line="500" w:lineRule="exact"/>
        <w:rPr>
          <w:rFonts w:eastAsia="楷体_GB2312"/>
          <w:spacing w:val="-4"/>
          <w:sz w:val="28"/>
          <w:szCs w:val="28"/>
        </w:rPr>
      </w:pPr>
      <w:r>
        <w:rPr>
          <w:rFonts w:eastAsia="楷体_GB2312"/>
          <w:spacing w:val="-4"/>
          <w:sz w:val="28"/>
          <w:szCs w:val="28"/>
        </w:rPr>
        <w:t>注: 1、对省内和全国市场占有份额指标，应附有相应的证实性材料。证实性材料可采用政府部门、行业协会、权威媒体等提供的数据。如无法填写或提供，应作出充分合理的说明。</w:t>
      </w:r>
    </w:p>
    <w:p w14:paraId="64C2F0AF">
      <w:pPr>
        <w:spacing w:line="500" w:lineRule="exact"/>
        <w:ind w:firstLine="408" w:firstLineChars="150"/>
        <w:rPr>
          <w:rFonts w:eastAsia="黑体"/>
          <w:b/>
          <w:bCs/>
          <w:spacing w:val="-4"/>
          <w:sz w:val="36"/>
          <w:szCs w:val="36"/>
        </w:rPr>
      </w:pPr>
      <w:r>
        <w:rPr>
          <w:rFonts w:eastAsia="楷体_GB2312"/>
          <w:spacing w:val="-4"/>
          <w:sz w:val="28"/>
          <w:szCs w:val="28"/>
        </w:rPr>
        <w:t>2、顾客满意度、员工满意度指标应与证实性材料中提供的顾客满意度测评分析报告和员工满意度测评分析报告相一致。这两项测评分析活动优先采信第三方机构出具的测评结果。</w:t>
      </w:r>
    </w:p>
    <w:p w14:paraId="4AD6DA07">
      <w:pPr>
        <w:widowControl/>
        <w:jc w:val="left"/>
        <w:rPr>
          <w:b/>
          <w:bCs/>
          <w:sz w:val="32"/>
          <w:szCs w:val="32"/>
        </w:rPr>
        <w:sectPr>
          <w:footerReference r:id="rId3" w:type="default"/>
          <w:footerReference r:id="rId4" w:type="even"/>
          <w:pgSz w:w="11906" w:h="16838"/>
          <w:pgMar w:top="1984" w:right="1474" w:bottom="1984" w:left="1587" w:header="851" w:footer="992" w:gutter="0"/>
          <w:pgNumType w:fmt="numberInDash"/>
          <w:cols w:space="720" w:num="1"/>
          <w:titlePg/>
          <w:docGrid w:type="lines" w:linePitch="312" w:charSpace="0"/>
        </w:sectPr>
      </w:pPr>
    </w:p>
    <w:p w14:paraId="2D78BEA7">
      <w:pPr>
        <w:spacing w:line="600" w:lineRule="exact"/>
        <w:jc w:val="center"/>
        <w:rPr>
          <w:rFonts w:eastAsia="黑体"/>
          <w:spacing w:val="-4"/>
          <w:sz w:val="32"/>
          <w:szCs w:val="32"/>
        </w:rPr>
      </w:pPr>
      <w:r>
        <w:rPr>
          <w:rFonts w:eastAsia="黑体"/>
          <w:spacing w:val="-4"/>
          <w:sz w:val="32"/>
          <w:szCs w:val="32"/>
        </w:rPr>
        <w:t>八、主要客户（30户）</w:t>
      </w:r>
    </w:p>
    <w:tbl>
      <w:tblPr>
        <w:tblStyle w:val="5"/>
        <w:tblW w:w="0" w:type="auto"/>
        <w:tblInd w:w="-106" w:type="dxa"/>
        <w:tblLayout w:type="fixed"/>
        <w:tblCellMar>
          <w:top w:w="0" w:type="dxa"/>
          <w:left w:w="108" w:type="dxa"/>
          <w:bottom w:w="0" w:type="dxa"/>
          <w:right w:w="108" w:type="dxa"/>
        </w:tblCellMar>
      </w:tblPr>
      <w:tblGrid>
        <w:gridCol w:w="3191"/>
        <w:gridCol w:w="2835"/>
        <w:gridCol w:w="3686"/>
      </w:tblGrid>
      <w:tr w14:paraId="55CE28F9">
        <w:tblPrEx>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cBorders>
            <w:noWrap w:val="0"/>
            <w:vAlign w:val="top"/>
          </w:tcPr>
          <w:p w14:paraId="43B2F37A">
            <w:pPr>
              <w:jc w:val="center"/>
              <w:rPr>
                <w:rFonts w:eastAsia="黑体"/>
                <w:sz w:val="32"/>
                <w:szCs w:val="32"/>
              </w:rPr>
            </w:pPr>
            <w:r>
              <w:rPr>
                <w:rFonts w:eastAsia="黑体"/>
                <w:sz w:val="32"/>
                <w:szCs w:val="32"/>
              </w:rPr>
              <w:t>客户名称</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244E292">
            <w:pPr>
              <w:jc w:val="center"/>
              <w:rPr>
                <w:rFonts w:eastAsia="黑体"/>
                <w:sz w:val="32"/>
                <w:szCs w:val="32"/>
              </w:rPr>
            </w:pPr>
            <w:r>
              <w:rPr>
                <w:rFonts w:eastAsia="黑体"/>
                <w:sz w:val="32"/>
                <w:szCs w:val="32"/>
              </w:rPr>
              <w:t>主要业务</w:t>
            </w:r>
          </w:p>
        </w:tc>
        <w:tc>
          <w:tcPr>
            <w:tcW w:w="3686" w:type="dxa"/>
            <w:tcBorders>
              <w:top w:val="single" w:color="auto" w:sz="4" w:space="0"/>
              <w:left w:val="single" w:color="auto" w:sz="4" w:space="0"/>
              <w:bottom w:val="single" w:color="auto" w:sz="4" w:space="0"/>
              <w:right w:val="single" w:color="auto" w:sz="4" w:space="0"/>
            </w:tcBorders>
            <w:noWrap w:val="0"/>
            <w:vAlign w:val="top"/>
          </w:tcPr>
          <w:p w14:paraId="2A660512">
            <w:pPr>
              <w:jc w:val="center"/>
              <w:rPr>
                <w:rFonts w:eastAsia="黑体"/>
                <w:sz w:val="32"/>
                <w:szCs w:val="32"/>
              </w:rPr>
            </w:pPr>
            <w:r>
              <w:rPr>
                <w:rFonts w:eastAsia="黑体"/>
                <w:sz w:val="32"/>
                <w:szCs w:val="32"/>
              </w:rPr>
              <w:t>通讯地址</w:t>
            </w:r>
          </w:p>
        </w:tc>
      </w:tr>
      <w:tr w14:paraId="48AA9664">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68233DFC">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542BAE5C">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7BE79280">
            <w:pPr>
              <w:jc w:val="center"/>
              <w:rPr>
                <w:b/>
                <w:bCs/>
                <w:sz w:val="32"/>
                <w:szCs w:val="32"/>
              </w:rPr>
            </w:pPr>
          </w:p>
        </w:tc>
      </w:tr>
      <w:tr w14:paraId="76F2AB42">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2E38AC23">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6EA2A09D">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5A7EDFCC">
            <w:pPr>
              <w:jc w:val="center"/>
              <w:rPr>
                <w:b/>
                <w:bCs/>
                <w:sz w:val="32"/>
                <w:szCs w:val="32"/>
              </w:rPr>
            </w:pPr>
          </w:p>
        </w:tc>
      </w:tr>
      <w:tr w14:paraId="60807456">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17D2BD56">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6D35CC5F">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142E5662">
            <w:pPr>
              <w:jc w:val="center"/>
              <w:rPr>
                <w:b/>
                <w:bCs/>
                <w:sz w:val="32"/>
                <w:szCs w:val="32"/>
              </w:rPr>
            </w:pPr>
          </w:p>
        </w:tc>
      </w:tr>
      <w:tr w14:paraId="06D9B224">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6F6CEC6E">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4C176473">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166C7AE8">
            <w:pPr>
              <w:jc w:val="center"/>
              <w:rPr>
                <w:b/>
                <w:bCs/>
                <w:sz w:val="32"/>
                <w:szCs w:val="32"/>
              </w:rPr>
            </w:pPr>
          </w:p>
        </w:tc>
      </w:tr>
      <w:tr w14:paraId="0B854B7E">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0C44FD05">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56E62CE7">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0AF3F4A7">
            <w:pPr>
              <w:jc w:val="center"/>
              <w:rPr>
                <w:b/>
                <w:bCs/>
                <w:sz w:val="32"/>
                <w:szCs w:val="32"/>
              </w:rPr>
            </w:pPr>
          </w:p>
        </w:tc>
      </w:tr>
      <w:tr w14:paraId="050679F2">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5344C3B3">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CF49E96">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05A395B2">
            <w:pPr>
              <w:jc w:val="center"/>
              <w:rPr>
                <w:b/>
                <w:bCs/>
                <w:sz w:val="32"/>
                <w:szCs w:val="32"/>
              </w:rPr>
            </w:pPr>
          </w:p>
        </w:tc>
      </w:tr>
      <w:tr w14:paraId="4811A771">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077A2697">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72C5D398">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219EA966">
            <w:pPr>
              <w:jc w:val="center"/>
              <w:rPr>
                <w:b/>
                <w:bCs/>
                <w:sz w:val="32"/>
                <w:szCs w:val="32"/>
              </w:rPr>
            </w:pPr>
          </w:p>
        </w:tc>
      </w:tr>
      <w:tr w14:paraId="79386B3E">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6B2D4441">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01624514">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3DD0291B">
            <w:pPr>
              <w:jc w:val="center"/>
              <w:rPr>
                <w:b/>
                <w:bCs/>
                <w:sz w:val="32"/>
                <w:szCs w:val="32"/>
              </w:rPr>
            </w:pPr>
          </w:p>
        </w:tc>
      </w:tr>
      <w:tr w14:paraId="74FBB642">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5EEFDD29">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7BDE8F65">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3C1C7787">
            <w:pPr>
              <w:jc w:val="center"/>
              <w:rPr>
                <w:b/>
                <w:bCs/>
                <w:sz w:val="32"/>
                <w:szCs w:val="32"/>
              </w:rPr>
            </w:pPr>
          </w:p>
        </w:tc>
      </w:tr>
      <w:tr w14:paraId="3FAE25DF">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582097F4">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34673DE7">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0A987F19">
            <w:pPr>
              <w:jc w:val="center"/>
              <w:rPr>
                <w:b/>
                <w:bCs/>
                <w:sz w:val="32"/>
                <w:szCs w:val="32"/>
              </w:rPr>
            </w:pPr>
          </w:p>
        </w:tc>
      </w:tr>
      <w:tr w14:paraId="1B492BB9">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35539EC8">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179DBFED">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0E6F2921">
            <w:pPr>
              <w:jc w:val="center"/>
              <w:rPr>
                <w:b/>
                <w:bCs/>
                <w:sz w:val="32"/>
                <w:szCs w:val="32"/>
              </w:rPr>
            </w:pPr>
          </w:p>
        </w:tc>
      </w:tr>
      <w:tr w14:paraId="5863AFF5">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316DB5BF">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040287C6">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3380A92B">
            <w:pPr>
              <w:jc w:val="center"/>
              <w:rPr>
                <w:b/>
                <w:bCs/>
                <w:sz w:val="32"/>
                <w:szCs w:val="32"/>
              </w:rPr>
            </w:pPr>
          </w:p>
        </w:tc>
      </w:tr>
      <w:tr w14:paraId="39E757C4">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13000127">
            <w:pPr>
              <w:jc w:val="center"/>
              <w:rPr>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174A3638">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2F9E5C1B">
            <w:pPr>
              <w:jc w:val="center"/>
              <w:rPr>
                <w:b/>
                <w:bCs/>
                <w:sz w:val="32"/>
                <w:szCs w:val="32"/>
              </w:rPr>
            </w:pPr>
          </w:p>
        </w:tc>
      </w:tr>
      <w:tr w14:paraId="003D4CDC">
        <w:tblPrEx>
          <w:tblCellMar>
            <w:top w:w="0" w:type="dxa"/>
            <w:left w:w="108" w:type="dxa"/>
            <w:bottom w:w="0" w:type="dxa"/>
            <w:right w:w="108" w:type="dxa"/>
          </w:tblCellMar>
        </w:tblPrEx>
        <w:trPr>
          <w:trHeight w:val="850" w:hRule="atLeast"/>
        </w:trPr>
        <w:tc>
          <w:tcPr>
            <w:tcW w:w="3191" w:type="dxa"/>
            <w:tcBorders>
              <w:top w:val="single" w:color="auto" w:sz="4" w:space="0"/>
              <w:left w:val="single" w:color="auto" w:sz="4" w:space="0"/>
              <w:bottom w:val="single" w:color="auto" w:sz="4" w:space="0"/>
              <w:right w:val="single" w:color="auto" w:sz="4" w:space="0"/>
            </w:tcBorders>
            <w:noWrap w:val="0"/>
            <w:vAlign w:val="top"/>
          </w:tcPr>
          <w:p w14:paraId="6CDB8791">
            <w:pPr>
              <w:jc w:val="center"/>
              <w:rPr>
                <w:rFonts w:hint="eastAsia"/>
                <w:b/>
                <w:bCs/>
                <w:sz w:val="32"/>
                <w:szCs w:val="32"/>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024513BA">
            <w:pPr>
              <w:jc w:val="center"/>
              <w:rPr>
                <w:b/>
                <w:bCs/>
                <w:sz w:val="32"/>
                <w:szCs w:val="32"/>
              </w:rPr>
            </w:pPr>
          </w:p>
        </w:tc>
        <w:tc>
          <w:tcPr>
            <w:tcW w:w="3686" w:type="dxa"/>
            <w:tcBorders>
              <w:top w:val="single" w:color="auto" w:sz="4" w:space="0"/>
              <w:left w:val="single" w:color="auto" w:sz="4" w:space="0"/>
              <w:bottom w:val="single" w:color="auto" w:sz="4" w:space="0"/>
              <w:right w:val="single" w:color="auto" w:sz="4" w:space="0"/>
            </w:tcBorders>
            <w:noWrap w:val="0"/>
            <w:vAlign w:val="top"/>
          </w:tcPr>
          <w:p w14:paraId="738381B0">
            <w:pPr>
              <w:jc w:val="center"/>
              <w:rPr>
                <w:b/>
                <w:bCs/>
                <w:sz w:val="32"/>
                <w:szCs w:val="32"/>
              </w:rPr>
            </w:pPr>
          </w:p>
        </w:tc>
      </w:tr>
    </w:tbl>
    <w:p w14:paraId="16F6CB5A">
      <w:pPr>
        <w:jc w:val="center"/>
        <w:rPr>
          <w:b/>
          <w:bCs/>
          <w:sz w:val="32"/>
          <w:szCs w:val="32"/>
        </w:rPr>
      </w:pPr>
    </w:p>
    <w:p w14:paraId="60925E5F">
      <w:pPr>
        <w:spacing w:line="600" w:lineRule="exact"/>
        <w:jc w:val="center"/>
        <w:rPr>
          <w:rFonts w:eastAsia="黑体"/>
          <w:spacing w:val="-4"/>
          <w:sz w:val="32"/>
          <w:szCs w:val="32"/>
        </w:rPr>
        <w:sectPr>
          <w:pgSz w:w="11906" w:h="16838"/>
          <w:pgMar w:top="1440" w:right="1797" w:bottom="1440" w:left="1797" w:header="851" w:footer="992" w:gutter="0"/>
          <w:pgNumType w:fmt="numberInDash"/>
          <w:cols w:space="720" w:num="1"/>
        </w:sectPr>
      </w:pPr>
    </w:p>
    <w:p w14:paraId="66728AB0">
      <w:pPr>
        <w:spacing w:line="600" w:lineRule="exact"/>
        <w:jc w:val="center"/>
        <w:rPr>
          <w:rFonts w:eastAsia="黑体"/>
          <w:spacing w:val="-4"/>
          <w:sz w:val="32"/>
          <w:szCs w:val="32"/>
        </w:rPr>
      </w:pPr>
      <w:r>
        <w:rPr>
          <w:rFonts w:eastAsia="黑体"/>
          <w:spacing w:val="-4"/>
          <w:sz w:val="32"/>
          <w:szCs w:val="32"/>
        </w:rPr>
        <w:t>九、主要供应商、分包方或外协单位</w:t>
      </w:r>
    </w:p>
    <w:tbl>
      <w:tblPr>
        <w:tblStyle w:val="5"/>
        <w:tblW w:w="9120" w:type="dxa"/>
        <w:jc w:val="center"/>
        <w:tblLayout w:type="fixed"/>
        <w:tblCellMar>
          <w:top w:w="0" w:type="dxa"/>
          <w:left w:w="108" w:type="dxa"/>
          <w:bottom w:w="0" w:type="dxa"/>
          <w:right w:w="108" w:type="dxa"/>
        </w:tblCellMar>
      </w:tblPr>
      <w:tblGrid>
        <w:gridCol w:w="3166"/>
        <w:gridCol w:w="2977"/>
        <w:gridCol w:w="2977"/>
      </w:tblGrid>
      <w:tr w14:paraId="6E1355A2">
        <w:tblPrEx>
          <w:tblCellMar>
            <w:top w:w="0" w:type="dxa"/>
            <w:left w:w="108" w:type="dxa"/>
            <w:bottom w:w="0" w:type="dxa"/>
            <w:right w:w="108" w:type="dxa"/>
          </w:tblCellMar>
        </w:tblPrEx>
        <w:trPr>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2B98536C">
            <w:pPr>
              <w:jc w:val="center"/>
              <w:rPr>
                <w:rFonts w:eastAsia="黑体"/>
                <w:sz w:val="32"/>
                <w:szCs w:val="32"/>
              </w:rPr>
            </w:pPr>
            <w:r>
              <w:rPr>
                <w:rFonts w:eastAsia="黑体"/>
                <w:sz w:val="32"/>
                <w:szCs w:val="32"/>
              </w:rPr>
              <w:t>单位名称</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282493DE">
            <w:pPr>
              <w:jc w:val="center"/>
              <w:rPr>
                <w:rFonts w:eastAsia="黑体"/>
                <w:sz w:val="32"/>
                <w:szCs w:val="32"/>
              </w:rPr>
            </w:pPr>
            <w:r>
              <w:rPr>
                <w:rFonts w:eastAsia="黑体"/>
                <w:sz w:val="32"/>
                <w:szCs w:val="32"/>
              </w:rPr>
              <w:t>主要业务</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4A25EB3F">
            <w:pPr>
              <w:jc w:val="center"/>
              <w:rPr>
                <w:rFonts w:eastAsia="黑体"/>
                <w:sz w:val="32"/>
                <w:szCs w:val="32"/>
              </w:rPr>
            </w:pPr>
            <w:r>
              <w:rPr>
                <w:rFonts w:eastAsia="黑体"/>
                <w:sz w:val="32"/>
                <w:szCs w:val="32"/>
              </w:rPr>
              <w:t>通讯地址</w:t>
            </w:r>
          </w:p>
        </w:tc>
      </w:tr>
      <w:tr w14:paraId="7735D7DB">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17EE1548">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25241DD">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66827A5">
            <w:pPr>
              <w:jc w:val="center"/>
              <w:rPr>
                <w:b/>
                <w:bCs/>
                <w:sz w:val="32"/>
                <w:szCs w:val="32"/>
              </w:rPr>
            </w:pPr>
          </w:p>
        </w:tc>
      </w:tr>
      <w:tr w14:paraId="11D8AA85">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60728A27">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53B9853">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92227FB">
            <w:pPr>
              <w:jc w:val="center"/>
              <w:rPr>
                <w:b/>
                <w:bCs/>
                <w:sz w:val="32"/>
                <w:szCs w:val="32"/>
              </w:rPr>
            </w:pPr>
          </w:p>
        </w:tc>
      </w:tr>
      <w:tr w14:paraId="594B967B">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0F733644">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1DB3862C">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1471297D">
            <w:pPr>
              <w:jc w:val="center"/>
              <w:rPr>
                <w:b/>
                <w:bCs/>
                <w:sz w:val="32"/>
                <w:szCs w:val="32"/>
              </w:rPr>
            </w:pPr>
          </w:p>
        </w:tc>
      </w:tr>
      <w:tr w14:paraId="5AB1E6F9">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3BAFEF88">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5E9C0B9">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0620C7F">
            <w:pPr>
              <w:jc w:val="center"/>
              <w:rPr>
                <w:b/>
                <w:bCs/>
                <w:sz w:val="32"/>
                <w:szCs w:val="32"/>
              </w:rPr>
            </w:pPr>
          </w:p>
        </w:tc>
      </w:tr>
      <w:tr w14:paraId="14AAC276">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16773D14">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97C0680">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74A6F596">
            <w:pPr>
              <w:jc w:val="center"/>
              <w:rPr>
                <w:b/>
                <w:bCs/>
                <w:sz w:val="32"/>
                <w:szCs w:val="32"/>
              </w:rPr>
            </w:pPr>
          </w:p>
        </w:tc>
      </w:tr>
      <w:tr w14:paraId="01F3507D">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1299267F">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9D75614">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4691EA0">
            <w:pPr>
              <w:jc w:val="center"/>
              <w:rPr>
                <w:b/>
                <w:bCs/>
                <w:sz w:val="32"/>
                <w:szCs w:val="32"/>
              </w:rPr>
            </w:pPr>
          </w:p>
        </w:tc>
      </w:tr>
      <w:tr w14:paraId="2329B938">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797FE6AC">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16000EDC">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DEFFAC8">
            <w:pPr>
              <w:jc w:val="center"/>
              <w:rPr>
                <w:b/>
                <w:bCs/>
                <w:sz w:val="32"/>
                <w:szCs w:val="32"/>
              </w:rPr>
            </w:pPr>
          </w:p>
        </w:tc>
      </w:tr>
      <w:tr w14:paraId="1144D3FF">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688B1395">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1EEEB0EE">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5DC1727">
            <w:pPr>
              <w:jc w:val="center"/>
              <w:rPr>
                <w:b/>
                <w:bCs/>
                <w:sz w:val="32"/>
                <w:szCs w:val="32"/>
              </w:rPr>
            </w:pPr>
          </w:p>
        </w:tc>
      </w:tr>
      <w:tr w14:paraId="27FA8C45">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773BD0D8">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82673C7">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E3AB932">
            <w:pPr>
              <w:jc w:val="center"/>
              <w:rPr>
                <w:b/>
                <w:bCs/>
                <w:sz w:val="32"/>
                <w:szCs w:val="32"/>
              </w:rPr>
            </w:pPr>
          </w:p>
        </w:tc>
      </w:tr>
      <w:tr w14:paraId="601571F6">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6079E395">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7DDC975A">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76CCC2CD">
            <w:pPr>
              <w:jc w:val="center"/>
              <w:rPr>
                <w:b/>
                <w:bCs/>
                <w:sz w:val="32"/>
                <w:szCs w:val="32"/>
              </w:rPr>
            </w:pPr>
          </w:p>
        </w:tc>
      </w:tr>
      <w:tr w14:paraId="3CC505D8">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3E5E04C2">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214D3B7">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BC8D41E">
            <w:pPr>
              <w:jc w:val="center"/>
              <w:rPr>
                <w:b/>
                <w:bCs/>
                <w:sz w:val="32"/>
                <w:szCs w:val="32"/>
              </w:rPr>
            </w:pPr>
          </w:p>
        </w:tc>
      </w:tr>
      <w:tr w14:paraId="791FE28F">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1E815B71">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E6B5060">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B8299FC">
            <w:pPr>
              <w:jc w:val="center"/>
              <w:rPr>
                <w:b/>
                <w:bCs/>
                <w:sz w:val="32"/>
                <w:szCs w:val="32"/>
              </w:rPr>
            </w:pPr>
          </w:p>
        </w:tc>
      </w:tr>
      <w:tr w14:paraId="6597049B">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271FD9B0">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75039AF">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1696C721">
            <w:pPr>
              <w:jc w:val="center"/>
              <w:rPr>
                <w:b/>
                <w:bCs/>
                <w:sz w:val="32"/>
                <w:szCs w:val="32"/>
              </w:rPr>
            </w:pPr>
          </w:p>
        </w:tc>
      </w:tr>
      <w:tr w14:paraId="4FE57546">
        <w:tblPrEx>
          <w:tblCellMar>
            <w:top w:w="0" w:type="dxa"/>
            <w:left w:w="108" w:type="dxa"/>
            <w:bottom w:w="0" w:type="dxa"/>
            <w:right w:w="108" w:type="dxa"/>
          </w:tblCellMar>
        </w:tblPrEx>
        <w:trPr>
          <w:trHeight w:val="850" w:hRule="atLeast"/>
          <w:jc w:val="center"/>
        </w:trPr>
        <w:tc>
          <w:tcPr>
            <w:tcW w:w="3166" w:type="dxa"/>
            <w:tcBorders>
              <w:top w:val="single" w:color="auto" w:sz="4" w:space="0"/>
              <w:left w:val="single" w:color="auto" w:sz="4" w:space="0"/>
              <w:bottom w:val="single" w:color="auto" w:sz="4" w:space="0"/>
              <w:right w:val="single" w:color="auto" w:sz="4" w:space="0"/>
            </w:tcBorders>
            <w:noWrap w:val="0"/>
            <w:vAlign w:val="top"/>
          </w:tcPr>
          <w:p w14:paraId="2A2BECC8">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051AFE9">
            <w:pPr>
              <w:jc w:val="center"/>
              <w:rPr>
                <w:b/>
                <w:bCs/>
                <w:sz w:val="32"/>
                <w:szCs w:val="32"/>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61D0ABA">
            <w:pPr>
              <w:jc w:val="center"/>
              <w:rPr>
                <w:b/>
                <w:bCs/>
                <w:sz w:val="32"/>
                <w:szCs w:val="32"/>
              </w:rPr>
            </w:pPr>
          </w:p>
        </w:tc>
      </w:tr>
    </w:tbl>
    <w:p w14:paraId="3921F1DB">
      <w:pPr>
        <w:rPr>
          <w:b/>
          <w:bCs/>
          <w:sz w:val="32"/>
          <w:szCs w:val="32"/>
        </w:rPr>
      </w:pPr>
    </w:p>
    <w:p w14:paraId="3B72A4CD">
      <w:pPr>
        <w:widowControl/>
        <w:jc w:val="left"/>
        <w:rPr>
          <w:b/>
          <w:bCs/>
          <w:sz w:val="32"/>
          <w:szCs w:val="32"/>
        </w:rPr>
        <w:sectPr>
          <w:pgSz w:w="11906" w:h="16838"/>
          <w:pgMar w:top="1440" w:right="1797" w:bottom="1440" w:left="1797" w:header="851" w:footer="992" w:gutter="0"/>
          <w:pgNumType w:fmt="numberInDash"/>
          <w:cols w:space="720" w:num="1"/>
        </w:sectPr>
      </w:pPr>
    </w:p>
    <w:p w14:paraId="63BEE3FC">
      <w:pPr>
        <w:spacing w:line="600" w:lineRule="exact"/>
        <w:jc w:val="center"/>
        <w:rPr>
          <w:rFonts w:eastAsia="黑体"/>
          <w:spacing w:val="-4"/>
          <w:sz w:val="32"/>
          <w:szCs w:val="32"/>
        </w:rPr>
      </w:pPr>
      <w:r>
        <w:rPr>
          <w:rFonts w:eastAsia="黑体"/>
          <w:spacing w:val="-4"/>
          <w:sz w:val="32"/>
          <w:szCs w:val="32"/>
        </w:rPr>
        <w:t>十、近三年获奖情况</w:t>
      </w: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880"/>
        <w:gridCol w:w="2880"/>
      </w:tblGrid>
      <w:tr w14:paraId="0305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7AC9DC96">
            <w:pPr>
              <w:jc w:val="center"/>
              <w:rPr>
                <w:rFonts w:eastAsia="黑体"/>
                <w:sz w:val="32"/>
                <w:szCs w:val="32"/>
              </w:rPr>
            </w:pPr>
            <w:r>
              <w:rPr>
                <w:rFonts w:eastAsia="黑体"/>
                <w:sz w:val="32"/>
                <w:szCs w:val="32"/>
              </w:rPr>
              <w:t>获奖名称</w:t>
            </w:r>
          </w:p>
        </w:tc>
        <w:tc>
          <w:tcPr>
            <w:tcW w:w="2880" w:type="dxa"/>
            <w:noWrap w:val="0"/>
            <w:vAlign w:val="top"/>
          </w:tcPr>
          <w:p w14:paraId="11062F3A">
            <w:pPr>
              <w:jc w:val="center"/>
              <w:rPr>
                <w:rFonts w:eastAsia="黑体"/>
                <w:sz w:val="32"/>
                <w:szCs w:val="32"/>
              </w:rPr>
            </w:pPr>
            <w:r>
              <w:rPr>
                <w:rFonts w:eastAsia="黑体"/>
                <w:sz w:val="32"/>
                <w:szCs w:val="32"/>
              </w:rPr>
              <w:t>获奖时间</w:t>
            </w:r>
          </w:p>
        </w:tc>
        <w:tc>
          <w:tcPr>
            <w:tcW w:w="2880" w:type="dxa"/>
            <w:noWrap w:val="0"/>
            <w:vAlign w:val="top"/>
          </w:tcPr>
          <w:p w14:paraId="0F6437C4">
            <w:pPr>
              <w:jc w:val="center"/>
              <w:rPr>
                <w:rFonts w:eastAsia="黑体"/>
                <w:sz w:val="32"/>
                <w:szCs w:val="32"/>
              </w:rPr>
            </w:pPr>
            <w:r>
              <w:rPr>
                <w:rFonts w:eastAsia="黑体"/>
                <w:sz w:val="32"/>
                <w:szCs w:val="32"/>
              </w:rPr>
              <w:t>颁奖部门</w:t>
            </w:r>
          </w:p>
        </w:tc>
      </w:tr>
      <w:tr w14:paraId="472B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78BEAC45">
            <w:pPr>
              <w:spacing w:line="600" w:lineRule="exact"/>
              <w:jc w:val="center"/>
              <w:rPr>
                <w:spacing w:val="-4"/>
                <w:sz w:val="28"/>
                <w:szCs w:val="28"/>
              </w:rPr>
            </w:pPr>
          </w:p>
        </w:tc>
        <w:tc>
          <w:tcPr>
            <w:tcW w:w="2880" w:type="dxa"/>
            <w:noWrap w:val="0"/>
            <w:vAlign w:val="top"/>
          </w:tcPr>
          <w:p w14:paraId="148761EC">
            <w:pPr>
              <w:spacing w:line="600" w:lineRule="exact"/>
              <w:jc w:val="center"/>
              <w:rPr>
                <w:spacing w:val="-4"/>
                <w:sz w:val="28"/>
                <w:szCs w:val="28"/>
              </w:rPr>
            </w:pPr>
          </w:p>
        </w:tc>
        <w:tc>
          <w:tcPr>
            <w:tcW w:w="2880" w:type="dxa"/>
            <w:noWrap w:val="0"/>
            <w:vAlign w:val="top"/>
          </w:tcPr>
          <w:p w14:paraId="2A337489">
            <w:pPr>
              <w:spacing w:line="600" w:lineRule="exact"/>
              <w:jc w:val="center"/>
              <w:rPr>
                <w:spacing w:val="-4"/>
                <w:sz w:val="28"/>
                <w:szCs w:val="28"/>
              </w:rPr>
            </w:pPr>
          </w:p>
        </w:tc>
      </w:tr>
      <w:tr w14:paraId="5AD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7FB07AB3">
            <w:pPr>
              <w:spacing w:line="600" w:lineRule="exact"/>
              <w:jc w:val="center"/>
              <w:rPr>
                <w:spacing w:val="-4"/>
                <w:sz w:val="28"/>
                <w:szCs w:val="28"/>
              </w:rPr>
            </w:pPr>
          </w:p>
        </w:tc>
        <w:tc>
          <w:tcPr>
            <w:tcW w:w="2880" w:type="dxa"/>
            <w:noWrap w:val="0"/>
            <w:vAlign w:val="top"/>
          </w:tcPr>
          <w:p w14:paraId="33FC2F06">
            <w:pPr>
              <w:spacing w:line="600" w:lineRule="exact"/>
              <w:jc w:val="center"/>
              <w:rPr>
                <w:spacing w:val="-4"/>
                <w:sz w:val="28"/>
                <w:szCs w:val="28"/>
              </w:rPr>
            </w:pPr>
          </w:p>
        </w:tc>
        <w:tc>
          <w:tcPr>
            <w:tcW w:w="2880" w:type="dxa"/>
            <w:noWrap w:val="0"/>
            <w:vAlign w:val="top"/>
          </w:tcPr>
          <w:p w14:paraId="06014C05">
            <w:pPr>
              <w:spacing w:line="600" w:lineRule="exact"/>
              <w:jc w:val="center"/>
              <w:rPr>
                <w:spacing w:val="-4"/>
                <w:sz w:val="28"/>
                <w:szCs w:val="28"/>
              </w:rPr>
            </w:pPr>
          </w:p>
        </w:tc>
      </w:tr>
      <w:tr w14:paraId="5858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19258785">
            <w:pPr>
              <w:spacing w:line="600" w:lineRule="exact"/>
              <w:jc w:val="center"/>
              <w:rPr>
                <w:spacing w:val="-4"/>
                <w:sz w:val="28"/>
                <w:szCs w:val="28"/>
              </w:rPr>
            </w:pPr>
          </w:p>
        </w:tc>
        <w:tc>
          <w:tcPr>
            <w:tcW w:w="2880" w:type="dxa"/>
            <w:noWrap w:val="0"/>
            <w:vAlign w:val="top"/>
          </w:tcPr>
          <w:p w14:paraId="34C4AF17">
            <w:pPr>
              <w:spacing w:line="600" w:lineRule="exact"/>
              <w:jc w:val="center"/>
              <w:rPr>
                <w:spacing w:val="-4"/>
                <w:sz w:val="28"/>
                <w:szCs w:val="28"/>
              </w:rPr>
            </w:pPr>
          </w:p>
        </w:tc>
        <w:tc>
          <w:tcPr>
            <w:tcW w:w="2880" w:type="dxa"/>
            <w:noWrap w:val="0"/>
            <w:vAlign w:val="top"/>
          </w:tcPr>
          <w:p w14:paraId="4047BCB1">
            <w:pPr>
              <w:spacing w:line="600" w:lineRule="exact"/>
              <w:jc w:val="center"/>
              <w:rPr>
                <w:spacing w:val="-4"/>
                <w:sz w:val="28"/>
                <w:szCs w:val="28"/>
              </w:rPr>
            </w:pPr>
          </w:p>
        </w:tc>
      </w:tr>
      <w:tr w14:paraId="0776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283DF16F">
            <w:pPr>
              <w:spacing w:line="600" w:lineRule="exact"/>
              <w:jc w:val="center"/>
              <w:rPr>
                <w:spacing w:val="-4"/>
                <w:sz w:val="28"/>
                <w:szCs w:val="28"/>
              </w:rPr>
            </w:pPr>
          </w:p>
        </w:tc>
        <w:tc>
          <w:tcPr>
            <w:tcW w:w="2880" w:type="dxa"/>
            <w:noWrap w:val="0"/>
            <w:vAlign w:val="top"/>
          </w:tcPr>
          <w:p w14:paraId="79435B8B">
            <w:pPr>
              <w:spacing w:line="600" w:lineRule="exact"/>
              <w:jc w:val="center"/>
              <w:rPr>
                <w:spacing w:val="-4"/>
                <w:sz w:val="28"/>
                <w:szCs w:val="28"/>
              </w:rPr>
            </w:pPr>
          </w:p>
        </w:tc>
        <w:tc>
          <w:tcPr>
            <w:tcW w:w="2880" w:type="dxa"/>
            <w:noWrap w:val="0"/>
            <w:vAlign w:val="top"/>
          </w:tcPr>
          <w:p w14:paraId="5EC6EA80">
            <w:pPr>
              <w:spacing w:line="600" w:lineRule="exact"/>
              <w:jc w:val="center"/>
              <w:rPr>
                <w:spacing w:val="-4"/>
                <w:sz w:val="28"/>
                <w:szCs w:val="28"/>
              </w:rPr>
            </w:pPr>
          </w:p>
        </w:tc>
      </w:tr>
      <w:tr w14:paraId="68A1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0BBF1D39">
            <w:pPr>
              <w:spacing w:line="600" w:lineRule="exact"/>
              <w:jc w:val="center"/>
              <w:rPr>
                <w:spacing w:val="-4"/>
                <w:sz w:val="28"/>
                <w:szCs w:val="28"/>
              </w:rPr>
            </w:pPr>
          </w:p>
        </w:tc>
        <w:tc>
          <w:tcPr>
            <w:tcW w:w="2880" w:type="dxa"/>
            <w:noWrap w:val="0"/>
            <w:vAlign w:val="top"/>
          </w:tcPr>
          <w:p w14:paraId="26DC96C6">
            <w:pPr>
              <w:spacing w:line="600" w:lineRule="exact"/>
              <w:jc w:val="center"/>
              <w:rPr>
                <w:spacing w:val="-4"/>
                <w:sz w:val="28"/>
                <w:szCs w:val="28"/>
              </w:rPr>
            </w:pPr>
          </w:p>
        </w:tc>
        <w:tc>
          <w:tcPr>
            <w:tcW w:w="2880" w:type="dxa"/>
            <w:noWrap w:val="0"/>
            <w:vAlign w:val="top"/>
          </w:tcPr>
          <w:p w14:paraId="7BE7AA07">
            <w:pPr>
              <w:spacing w:line="600" w:lineRule="exact"/>
              <w:jc w:val="center"/>
              <w:rPr>
                <w:spacing w:val="-4"/>
                <w:sz w:val="28"/>
                <w:szCs w:val="28"/>
              </w:rPr>
            </w:pPr>
          </w:p>
        </w:tc>
      </w:tr>
      <w:tr w14:paraId="02A1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7015E8DB">
            <w:pPr>
              <w:spacing w:line="600" w:lineRule="exact"/>
              <w:jc w:val="center"/>
              <w:rPr>
                <w:spacing w:val="-4"/>
                <w:sz w:val="28"/>
                <w:szCs w:val="28"/>
              </w:rPr>
            </w:pPr>
          </w:p>
        </w:tc>
        <w:tc>
          <w:tcPr>
            <w:tcW w:w="2880" w:type="dxa"/>
            <w:noWrap w:val="0"/>
            <w:vAlign w:val="top"/>
          </w:tcPr>
          <w:p w14:paraId="2EAFCE28">
            <w:pPr>
              <w:spacing w:line="600" w:lineRule="exact"/>
              <w:jc w:val="center"/>
              <w:rPr>
                <w:spacing w:val="-4"/>
                <w:sz w:val="28"/>
                <w:szCs w:val="28"/>
              </w:rPr>
            </w:pPr>
          </w:p>
        </w:tc>
        <w:tc>
          <w:tcPr>
            <w:tcW w:w="2880" w:type="dxa"/>
            <w:noWrap w:val="0"/>
            <w:vAlign w:val="top"/>
          </w:tcPr>
          <w:p w14:paraId="2AB2AED0">
            <w:pPr>
              <w:spacing w:line="600" w:lineRule="exact"/>
              <w:jc w:val="center"/>
              <w:rPr>
                <w:spacing w:val="-4"/>
                <w:sz w:val="28"/>
                <w:szCs w:val="28"/>
              </w:rPr>
            </w:pPr>
          </w:p>
        </w:tc>
      </w:tr>
      <w:tr w14:paraId="0767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57B5F27B">
            <w:pPr>
              <w:spacing w:line="600" w:lineRule="exact"/>
              <w:jc w:val="center"/>
              <w:rPr>
                <w:spacing w:val="-4"/>
                <w:sz w:val="28"/>
                <w:szCs w:val="28"/>
              </w:rPr>
            </w:pPr>
          </w:p>
        </w:tc>
        <w:tc>
          <w:tcPr>
            <w:tcW w:w="2880" w:type="dxa"/>
            <w:noWrap w:val="0"/>
            <w:vAlign w:val="top"/>
          </w:tcPr>
          <w:p w14:paraId="49248258">
            <w:pPr>
              <w:spacing w:line="600" w:lineRule="exact"/>
              <w:jc w:val="center"/>
              <w:rPr>
                <w:spacing w:val="-4"/>
                <w:sz w:val="28"/>
                <w:szCs w:val="28"/>
              </w:rPr>
            </w:pPr>
          </w:p>
        </w:tc>
        <w:tc>
          <w:tcPr>
            <w:tcW w:w="2880" w:type="dxa"/>
            <w:noWrap w:val="0"/>
            <w:vAlign w:val="top"/>
          </w:tcPr>
          <w:p w14:paraId="2A3F0184">
            <w:pPr>
              <w:spacing w:line="600" w:lineRule="exact"/>
              <w:jc w:val="center"/>
              <w:rPr>
                <w:spacing w:val="-4"/>
                <w:sz w:val="28"/>
                <w:szCs w:val="28"/>
              </w:rPr>
            </w:pPr>
          </w:p>
        </w:tc>
      </w:tr>
      <w:tr w14:paraId="6966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74E06F2D">
            <w:pPr>
              <w:spacing w:line="600" w:lineRule="exact"/>
              <w:jc w:val="center"/>
              <w:rPr>
                <w:spacing w:val="-4"/>
                <w:sz w:val="28"/>
                <w:szCs w:val="28"/>
              </w:rPr>
            </w:pPr>
          </w:p>
        </w:tc>
        <w:tc>
          <w:tcPr>
            <w:tcW w:w="2880" w:type="dxa"/>
            <w:noWrap w:val="0"/>
            <w:vAlign w:val="top"/>
          </w:tcPr>
          <w:p w14:paraId="2F9CCFAD">
            <w:pPr>
              <w:spacing w:line="600" w:lineRule="exact"/>
              <w:jc w:val="center"/>
              <w:rPr>
                <w:spacing w:val="-4"/>
                <w:sz w:val="28"/>
                <w:szCs w:val="28"/>
              </w:rPr>
            </w:pPr>
          </w:p>
        </w:tc>
        <w:tc>
          <w:tcPr>
            <w:tcW w:w="2880" w:type="dxa"/>
            <w:noWrap w:val="0"/>
            <w:vAlign w:val="top"/>
          </w:tcPr>
          <w:p w14:paraId="108475F6">
            <w:pPr>
              <w:spacing w:line="600" w:lineRule="exact"/>
              <w:jc w:val="center"/>
              <w:rPr>
                <w:spacing w:val="-4"/>
                <w:sz w:val="28"/>
                <w:szCs w:val="28"/>
              </w:rPr>
            </w:pPr>
          </w:p>
        </w:tc>
      </w:tr>
      <w:tr w14:paraId="09E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2EADE987">
            <w:pPr>
              <w:spacing w:line="600" w:lineRule="exact"/>
              <w:jc w:val="center"/>
              <w:rPr>
                <w:spacing w:val="-4"/>
                <w:sz w:val="28"/>
                <w:szCs w:val="28"/>
              </w:rPr>
            </w:pPr>
          </w:p>
        </w:tc>
        <w:tc>
          <w:tcPr>
            <w:tcW w:w="2880" w:type="dxa"/>
            <w:noWrap w:val="0"/>
            <w:vAlign w:val="top"/>
          </w:tcPr>
          <w:p w14:paraId="205AA88E">
            <w:pPr>
              <w:spacing w:line="600" w:lineRule="exact"/>
              <w:jc w:val="center"/>
              <w:rPr>
                <w:spacing w:val="-4"/>
                <w:sz w:val="28"/>
                <w:szCs w:val="28"/>
              </w:rPr>
            </w:pPr>
          </w:p>
        </w:tc>
        <w:tc>
          <w:tcPr>
            <w:tcW w:w="2880" w:type="dxa"/>
            <w:noWrap w:val="0"/>
            <w:vAlign w:val="top"/>
          </w:tcPr>
          <w:p w14:paraId="663224B7">
            <w:pPr>
              <w:spacing w:line="600" w:lineRule="exact"/>
              <w:jc w:val="center"/>
              <w:rPr>
                <w:spacing w:val="-4"/>
                <w:sz w:val="28"/>
                <w:szCs w:val="28"/>
              </w:rPr>
            </w:pPr>
          </w:p>
        </w:tc>
      </w:tr>
      <w:tr w14:paraId="4DDE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4E35ACDA">
            <w:pPr>
              <w:spacing w:line="600" w:lineRule="exact"/>
              <w:jc w:val="center"/>
              <w:rPr>
                <w:spacing w:val="-4"/>
                <w:sz w:val="28"/>
                <w:szCs w:val="28"/>
              </w:rPr>
            </w:pPr>
          </w:p>
        </w:tc>
        <w:tc>
          <w:tcPr>
            <w:tcW w:w="2880" w:type="dxa"/>
            <w:noWrap w:val="0"/>
            <w:vAlign w:val="top"/>
          </w:tcPr>
          <w:p w14:paraId="03C77900">
            <w:pPr>
              <w:spacing w:line="600" w:lineRule="exact"/>
              <w:jc w:val="center"/>
              <w:rPr>
                <w:spacing w:val="-4"/>
                <w:sz w:val="28"/>
                <w:szCs w:val="28"/>
              </w:rPr>
            </w:pPr>
          </w:p>
        </w:tc>
        <w:tc>
          <w:tcPr>
            <w:tcW w:w="2880" w:type="dxa"/>
            <w:noWrap w:val="0"/>
            <w:vAlign w:val="top"/>
          </w:tcPr>
          <w:p w14:paraId="76361008">
            <w:pPr>
              <w:spacing w:line="600" w:lineRule="exact"/>
              <w:jc w:val="center"/>
              <w:rPr>
                <w:spacing w:val="-4"/>
                <w:sz w:val="28"/>
                <w:szCs w:val="28"/>
              </w:rPr>
            </w:pPr>
          </w:p>
        </w:tc>
      </w:tr>
      <w:tr w14:paraId="75EA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08B17C62">
            <w:pPr>
              <w:spacing w:line="600" w:lineRule="exact"/>
              <w:jc w:val="center"/>
              <w:rPr>
                <w:spacing w:val="-4"/>
                <w:sz w:val="28"/>
                <w:szCs w:val="28"/>
              </w:rPr>
            </w:pPr>
          </w:p>
        </w:tc>
        <w:tc>
          <w:tcPr>
            <w:tcW w:w="2880" w:type="dxa"/>
            <w:noWrap w:val="0"/>
            <w:vAlign w:val="top"/>
          </w:tcPr>
          <w:p w14:paraId="2FDE0A49">
            <w:pPr>
              <w:spacing w:line="600" w:lineRule="exact"/>
              <w:jc w:val="center"/>
              <w:rPr>
                <w:spacing w:val="-4"/>
                <w:sz w:val="28"/>
                <w:szCs w:val="28"/>
              </w:rPr>
            </w:pPr>
          </w:p>
        </w:tc>
        <w:tc>
          <w:tcPr>
            <w:tcW w:w="2880" w:type="dxa"/>
            <w:noWrap w:val="0"/>
            <w:vAlign w:val="top"/>
          </w:tcPr>
          <w:p w14:paraId="519C3956">
            <w:pPr>
              <w:spacing w:line="600" w:lineRule="exact"/>
              <w:jc w:val="center"/>
              <w:rPr>
                <w:spacing w:val="-4"/>
                <w:sz w:val="28"/>
                <w:szCs w:val="28"/>
              </w:rPr>
            </w:pPr>
          </w:p>
        </w:tc>
      </w:tr>
      <w:tr w14:paraId="63DE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745DAE99">
            <w:pPr>
              <w:spacing w:line="600" w:lineRule="exact"/>
              <w:jc w:val="center"/>
              <w:rPr>
                <w:spacing w:val="-4"/>
                <w:sz w:val="28"/>
                <w:szCs w:val="28"/>
              </w:rPr>
            </w:pPr>
          </w:p>
        </w:tc>
        <w:tc>
          <w:tcPr>
            <w:tcW w:w="2880" w:type="dxa"/>
            <w:noWrap w:val="0"/>
            <w:vAlign w:val="top"/>
          </w:tcPr>
          <w:p w14:paraId="369AAE48">
            <w:pPr>
              <w:spacing w:line="600" w:lineRule="exact"/>
              <w:jc w:val="center"/>
              <w:rPr>
                <w:spacing w:val="-4"/>
                <w:sz w:val="28"/>
                <w:szCs w:val="28"/>
              </w:rPr>
            </w:pPr>
          </w:p>
        </w:tc>
        <w:tc>
          <w:tcPr>
            <w:tcW w:w="2880" w:type="dxa"/>
            <w:noWrap w:val="0"/>
            <w:vAlign w:val="top"/>
          </w:tcPr>
          <w:p w14:paraId="245B6DCF">
            <w:pPr>
              <w:spacing w:line="600" w:lineRule="exact"/>
              <w:jc w:val="center"/>
              <w:rPr>
                <w:spacing w:val="-4"/>
                <w:sz w:val="28"/>
                <w:szCs w:val="28"/>
              </w:rPr>
            </w:pPr>
          </w:p>
        </w:tc>
      </w:tr>
      <w:tr w14:paraId="172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46767A05">
            <w:pPr>
              <w:spacing w:line="600" w:lineRule="exact"/>
              <w:jc w:val="center"/>
              <w:rPr>
                <w:spacing w:val="-4"/>
                <w:sz w:val="28"/>
                <w:szCs w:val="28"/>
              </w:rPr>
            </w:pPr>
          </w:p>
        </w:tc>
        <w:tc>
          <w:tcPr>
            <w:tcW w:w="2880" w:type="dxa"/>
            <w:noWrap w:val="0"/>
            <w:vAlign w:val="top"/>
          </w:tcPr>
          <w:p w14:paraId="4517B3B7">
            <w:pPr>
              <w:spacing w:line="600" w:lineRule="exact"/>
              <w:jc w:val="center"/>
              <w:rPr>
                <w:spacing w:val="-4"/>
                <w:sz w:val="28"/>
                <w:szCs w:val="28"/>
              </w:rPr>
            </w:pPr>
          </w:p>
        </w:tc>
        <w:tc>
          <w:tcPr>
            <w:tcW w:w="2880" w:type="dxa"/>
            <w:noWrap w:val="0"/>
            <w:vAlign w:val="top"/>
          </w:tcPr>
          <w:p w14:paraId="6EEA3553">
            <w:pPr>
              <w:spacing w:line="600" w:lineRule="exact"/>
              <w:jc w:val="center"/>
              <w:rPr>
                <w:spacing w:val="-4"/>
                <w:sz w:val="28"/>
                <w:szCs w:val="28"/>
              </w:rPr>
            </w:pPr>
          </w:p>
        </w:tc>
      </w:tr>
      <w:tr w14:paraId="151C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387ECDA4">
            <w:pPr>
              <w:spacing w:line="600" w:lineRule="exact"/>
              <w:jc w:val="center"/>
              <w:rPr>
                <w:spacing w:val="-4"/>
                <w:sz w:val="28"/>
                <w:szCs w:val="28"/>
              </w:rPr>
            </w:pPr>
          </w:p>
        </w:tc>
        <w:tc>
          <w:tcPr>
            <w:tcW w:w="2880" w:type="dxa"/>
            <w:noWrap w:val="0"/>
            <w:vAlign w:val="top"/>
          </w:tcPr>
          <w:p w14:paraId="23DA7FE5">
            <w:pPr>
              <w:spacing w:line="600" w:lineRule="exact"/>
              <w:jc w:val="center"/>
              <w:rPr>
                <w:spacing w:val="-4"/>
                <w:sz w:val="28"/>
                <w:szCs w:val="28"/>
              </w:rPr>
            </w:pPr>
          </w:p>
        </w:tc>
        <w:tc>
          <w:tcPr>
            <w:tcW w:w="2880" w:type="dxa"/>
            <w:noWrap w:val="0"/>
            <w:vAlign w:val="top"/>
          </w:tcPr>
          <w:p w14:paraId="7DB74549">
            <w:pPr>
              <w:spacing w:line="600" w:lineRule="exact"/>
              <w:jc w:val="center"/>
              <w:rPr>
                <w:spacing w:val="-4"/>
                <w:sz w:val="28"/>
                <w:szCs w:val="28"/>
              </w:rPr>
            </w:pPr>
          </w:p>
        </w:tc>
      </w:tr>
      <w:tr w14:paraId="038D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03CCD44E">
            <w:pPr>
              <w:spacing w:line="600" w:lineRule="exact"/>
              <w:jc w:val="center"/>
              <w:rPr>
                <w:spacing w:val="-4"/>
                <w:sz w:val="28"/>
                <w:szCs w:val="28"/>
              </w:rPr>
            </w:pPr>
          </w:p>
        </w:tc>
        <w:tc>
          <w:tcPr>
            <w:tcW w:w="2880" w:type="dxa"/>
            <w:noWrap w:val="0"/>
            <w:vAlign w:val="top"/>
          </w:tcPr>
          <w:p w14:paraId="7353BACB">
            <w:pPr>
              <w:spacing w:line="600" w:lineRule="exact"/>
              <w:jc w:val="center"/>
              <w:rPr>
                <w:spacing w:val="-4"/>
                <w:sz w:val="28"/>
                <w:szCs w:val="28"/>
              </w:rPr>
            </w:pPr>
          </w:p>
        </w:tc>
        <w:tc>
          <w:tcPr>
            <w:tcW w:w="2880" w:type="dxa"/>
            <w:noWrap w:val="0"/>
            <w:vAlign w:val="top"/>
          </w:tcPr>
          <w:p w14:paraId="6CB9FB6C">
            <w:pPr>
              <w:spacing w:line="600" w:lineRule="exact"/>
              <w:jc w:val="center"/>
              <w:rPr>
                <w:spacing w:val="-4"/>
                <w:sz w:val="28"/>
                <w:szCs w:val="28"/>
              </w:rPr>
            </w:pPr>
          </w:p>
        </w:tc>
      </w:tr>
      <w:tr w14:paraId="443E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noWrap w:val="0"/>
            <w:vAlign w:val="top"/>
          </w:tcPr>
          <w:p w14:paraId="58BF01C3">
            <w:pPr>
              <w:spacing w:line="600" w:lineRule="exact"/>
              <w:jc w:val="center"/>
              <w:rPr>
                <w:spacing w:val="-4"/>
                <w:sz w:val="28"/>
                <w:szCs w:val="28"/>
              </w:rPr>
            </w:pPr>
          </w:p>
        </w:tc>
        <w:tc>
          <w:tcPr>
            <w:tcW w:w="2880" w:type="dxa"/>
            <w:noWrap w:val="0"/>
            <w:vAlign w:val="top"/>
          </w:tcPr>
          <w:p w14:paraId="785BD0D8">
            <w:pPr>
              <w:spacing w:line="600" w:lineRule="exact"/>
              <w:jc w:val="center"/>
              <w:rPr>
                <w:spacing w:val="-4"/>
                <w:sz w:val="28"/>
                <w:szCs w:val="28"/>
              </w:rPr>
            </w:pPr>
          </w:p>
        </w:tc>
        <w:tc>
          <w:tcPr>
            <w:tcW w:w="2880" w:type="dxa"/>
            <w:noWrap w:val="0"/>
            <w:vAlign w:val="top"/>
          </w:tcPr>
          <w:p w14:paraId="08397B0D">
            <w:pPr>
              <w:spacing w:line="600" w:lineRule="exact"/>
              <w:jc w:val="center"/>
              <w:rPr>
                <w:spacing w:val="-4"/>
                <w:sz w:val="28"/>
                <w:szCs w:val="28"/>
              </w:rPr>
            </w:pPr>
          </w:p>
        </w:tc>
      </w:tr>
    </w:tbl>
    <w:p w14:paraId="1DC79CFC">
      <w:pPr>
        <w:spacing w:line="400" w:lineRule="exact"/>
        <w:jc w:val="left"/>
        <w:rPr>
          <w:rFonts w:eastAsia="楷体_GB2312"/>
          <w:spacing w:val="-4"/>
          <w:sz w:val="24"/>
        </w:rPr>
      </w:pPr>
      <w:r>
        <w:rPr>
          <w:rFonts w:eastAsia="楷体_GB2312"/>
          <w:spacing w:val="-4"/>
          <w:sz w:val="24"/>
        </w:rPr>
        <w:t>注：填写2023年以来组织获得的市级以上主要荣誉情况，应优先列出省级以上主管部门或行业协会授予的质量荣誉。对本表中列出的荣誉，应将相应的荣誉证书复印件置于证实性材料之中。</w:t>
      </w:r>
    </w:p>
    <w:p w14:paraId="3F2E918B">
      <w:pPr>
        <w:spacing w:line="600" w:lineRule="exact"/>
        <w:jc w:val="center"/>
        <w:rPr>
          <w:rFonts w:eastAsia="黑体"/>
          <w:spacing w:val="-4"/>
          <w:sz w:val="32"/>
          <w:szCs w:val="32"/>
        </w:rPr>
      </w:pPr>
      <w:r>
        <w:rPr>
          <w:rFonts w:eastAsia="黑体"/>
          <w:spacing w:val="-4"/>
          <w:sz w:val="32"/>
          <w:szCs w:val="32"/>
        </w:rPr>
        <w:br w:type="page"/>
      </w:r>
      <w:r>
        <w:rPr>
          <w:rFonts w:eastAsia="黑体"/>
          <w:spacing w:val="-4"/>
          <w:sz w:val="32"/>
          <w:szCs w:val="32"/>
        </w:rPr>
        <w:t>十一、主要竞争对手</w:t>
      </w:r>
    </w:p>
    <w:tbl>
      <w:tblPr>
        <w:tblStyle w:val="5"/>
        <w:tblW w:w="917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1786"/>
        <w:gridCol w:w="1612"/>
        <w:gridCol w:w="1512"/>
      </w:tblGrid>
      <w:tr w14:paraId="6920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131" w:type="dxa"/>
            <w:vMerge w:val="restart"/>
            <w:noWrap w:val="0"/>
            <w:vAlign w:val="center"/>
          </w:tcPr>
          <w:p w14:paraId="2B1914FC">
            <w:pPr>
              <w:spacing w:line="560" w:lineRule="exact"/>
              <w:jc w:val="center"/>
              <w:rPr>
                <w:rFonts w:eastAsia="黑体"/>
                <w:sz w:val="32"/>
                <w:szCs w:val="32"/>
              </w:rPr>
            </w:pPr>
            <w:r>
              <w:rPr>
                <w:rFonts w:eastAsia="黑体"/>
                <w:sz w:val="32"/>
                <w:szCs w:val="32"/>
              </w:rPr>
              <w:t>名  称</w:t>
            </w:r>
          </w:p>
        </w:tc>
        <w:tc>
          <w:tcPr>
            <w:tcW w:w="2131" w:type="dxa"/>
            <w:vMerge w:val="restart"/>
            <w:noWrap w:val="0"/>
            <w:vAlign w:val="center"/>
          </w:tcPr>
          <w:p w14:paraId="09C7CDF5">
            <w:pPr>
              <w:spacing w:line="560" w:lineRule="exact"/>
              <w:jc w:val="center"/>
              <w:rPr>
                <w:rFonts w:eastAsia="黑体"/>
                <w:sz w:val="32"/>
                <w:szCs w:val="32"/>
              </w:rPr>
            </w:pPr>
            <w:r>
              <w:rPr>
                <w:rFonts w:eastAsia="黑体"/>
                <w:sz w:val="32"/>
                <w:szCs w:val="32"/>
              </w:rPr>
              <w:t>主营业务</w:t>
            </w:r>
          </w:p>
        </w:tc>
        <w:tc>
          <w:tcPr>
            <w:tcW w:w="1786" w:type="dxa"/>
            <w:vMerge w:val="restart"/>
            <w:noWrap w:val="0"/>
            <w:vAlign w:val="center"/>
          </w:tcPr>
          <w:p w14:paraId="7915D32F">
            <w:pPr>
              <w:spacing w:line="560" w:lineRule="exact"/>
              <w:jc w:val="center"/>
              <w:rPr>
                <w:rFonts w:eastAsia="黑体"/>
                <w:sz w:val="32"/>
                <w:szCs w:val="32"/>
              </w:rPr>
            </w:pPr>
            <w:r>
              <w:rPr>
                <w:rFonts w:eastAsia="黑体"/>
                <w:sz w:val="32"/>
                <w:szCs w:val="32"/>
              </w:rPr>
              <w:t>品牌</w:t>
            </w:r>
          </w:p>
        </w:tc>
        <w:tc>
          <w:tcPr>
            <w:tcW w:w="3124" w:type="dxa"/>
            <w:gridSpan w:val="2"/>
            <w:noWrap w:val="0"/>
            <w:vAlign w:val="top"/>
          </w:tcPr>
          <w:p w14:paraId="133346D5">
            <w:pPr>
              <w:spacing w:line="560" w:lineRule="exact"/>
              <w:jc w:val="center"/>
              <w:rPr>
                <w:rFonts w:eastAsia="黑体"/>
                <w:sz w:val="32"/>
                <w:szCs w:val="32"/>
              </w:rPr>
            </w:pPr>
            <w:r>
              <w:rPr>
                <w:rFonts w:eastAsia="黑体"/>
                <w:sz w:val="32"/>
                <w:szCs w:val="32"/>
              </w:rPr>
              <w:t>市场占有率</w:t>
            </w:r>
          </w:p>
        </w:tc>
      </w:tr>
      <w:tr w14:paraId="0E78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2131" w:type="dxa"/>
            <w:vMerge w:val="continue"/>
            <w:noWrap w:val="0"/>
            <w:vAlign w:val="center"/>
          </w:tcPr>
          <w:p w14:paraId="40D1E770">
            <w:pPr>
              <w:spacing w:line="560" w:lineRule="exact"/>
              <w:jc w:val="center"/>
              <w:rPr>
                <w:rFonts w:eastAsia="黑体"/>
                <w:sz w:val="32"/>
                <w:szCs w:val="32"/>
              </w:rPr>
            </w:pPr>
          </w:p>
        </w:tc>
        <w:tc>
          <w:tcPr>
            <w:tcW w:w="2131" w:type="dxa"/>
            <w:vMerge w:val="continue"/>
            <w:noWrap w:val="0"/>
            <w:vAlign w:val="center"/>
          </w:tcPr>
          <w:p w14:paraId="2C2EF944">
            <w:pPr>
              <w:spacing w:line="560" w:lineRule="exact"/>
              <w:jc w:val="center"/>
              <w:rPr>
                <w:rFonts w:eastAsia="黑体"/>
                <w:sz w:val="32"/>
                <w:szCs w:val="32"/>
              </w:rPr>
            </w:pPr>
          </w:p>
        </w:tc>
        <w:tc>
          <w:tcPr>
            <w:tcW w:w="1786" w:type="dxa"/>
            <w:vMerge w:val="continue"/>
            <w:noWrap w:val="0"/>
            <w:vAlign w:val="center"/>
          </w:tcPr>
          <w:p w14:paraId="07B33814">
            <w:pPr>
              <w:spacing w:line="560" w:lineRule="exact"/>
              <w:jc w:val="center"/>
              <w:rPr>
                <w:rFonts w:eastAsia="黑体"/>
                <w:sz w:val="32"/>
                <w:szCs w:val="32"/>
              </w:rPr>
            </w:pPr>
          </w:p>
        </w:tc>
        <w:tc>
          <w:tcPr>
            <w:tcW w:w="1612" w:type="dxa"/>
            <w:noWrap w:val="0"/>
            <w:vAlign w:val="top"/>
          </w:tcPr>
          <w:p w14:paraId="67C5CEC0">
            <w:pPr>
              <w:spacing w:line="560" w:lineRule="exact"/>
              <w:jc w:val="center"/>
              <w:rPr>
                <w:rFonts w:eastAsia="黑体"/>
                <w:sz w:val="32"/>
                <w:szCs w:val="32"/>
              </w:rPr>
            </w:pPr>
            <w:r>
              <w:rPr>
                <w:rFonts w:eastAsia="黑体"/>
                <w:sz w:val="32"/>
                <w:szCs w:val="32"/>
              </w:rPr>
              <w:t>省内</w:t>
            </w:r>
          </w:p>
        </w:tc>
        <w:tc>
          <w:tcPr>
            <w:tcW w:w="1512" w:type="dxa"/>
            <w:noWrap w:val="0"/>
            <w:vAlign w:val="top"/>
          </w:tcPr>
          <w:p w14:paraId="76871367">
            <w:pPr>
              <w:spacing w:line="560" w:lineRule="exact"/>
              <w:jc w:val="center"/>
              <w:rPr>
                <w:rFonts w:eastAsia="黑体"/>
                <w:sz w:val="32"/>
                <w:szCs w:val="32"/>
              </w:rPr>
            </w:pPr>
            <w:r>
              <w:rPr>
                <w:rFonts w:eastAsia="黑体"/>
                <w:sz w:val="32"/>
                <w:szCs w:val="32"/>
              </w:rPr>
              <w:t>全国</w:t>
            </w:r>
          </w:p>
        </w:tc>
      </w:tr>
      <w:tr w14:paraId="1F87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4B093384">
            <w:pPr>
              <w:spacing w:line="560" w:lineRule="exact"/>
              <w:jc w:val="center"/>
              <w:rPr>
                <w:rFonts w:eastAsia="黑体"/>
                <w:sz w:val="32"/>
                <w:szCs w:val="32"/>
              </w:rPr>
            </w:pPr>
          </w:p>
        </w:tc>
        <w:tc>
          <w:tcPr>
            <w:tcW w:w="2131" w:type="dxa"/>
            <w:noWrap w:val="0"/>
            <w:vAlign w:val="top"/>
          </w:tcPr>
          <w:p w14:paraId="08320F68">
            <w:pPr>
              <w:spacing w:line="560" w:lineRule="exact"/>
              <w:jc w:val="center"/>
              <w:rPr>
                <w:rFonts w:eastAsia="黑体"/>
                <w:sz w:val="32"/>
                <w:szCs w:val="32"/>
              </w:rPr>
            </w:pPr>
          </w:p>
        </w:tc>
        <w:tc>
          <w:tcPr>
            <w:tcW w:w="1786" w:type="dxa"/>
            <w:noWrap w:val="0"/>
            <w:vAlign w:val="top"/>
          </w:tcPr>
          <w:p w14:paraId="7FC6A3A9">
            <w:pPr>
              <w:spacing w:line="560" w:lineRule="exact"/>
              <w:jc w:val="center"/>
              <w:rPr>
                <w:rFonts w:eastAsia="黑体"/>
                <w:sz w:val="32"/>
                <w:szCs w:val="32"/>
              </w:rPr>
            </w:pPr>
          </w:p>
        </w:tc>
        <w:tc>
          <w:tcPr>
            <w:tcW w:w="1612" w:type="dxa"/>
            <w:noWrap w:val="0"/>
            <w:vAlign w:val="top"/>
          </w:tcPr>
          <w:p w14:paraId="6C71719C">
            <w:pPr>
              <w:spacing w:line="560" w:lineRule="exact"/>
              <w:jc w:val="center"/>
              <w:rPr>
                <w:rFonts w:eastAsia="黑体"/>
                <w:sz w:val="32"/>
                <w:szCs w:val="32"/>
              </w:rPr>
            </w:pPr>
          </w:p>
        </w:tc>
        <w:tc>
          <w:tcPr>
            <w:tcW w:w="1512" w:type="dxa"/>
            <w:noWrap w:val="0"/>
            <w:vAlign w:val="top"/>
          </w:tcPr>
          <w:p w14:paraId="5BBE85EB">
            <w:pPr>
              <w:spacing w:line="560" w:lineRule="exact"/>
              <w:jc w:val="center"/>
              <w:rPr>
                <w:rFonts w:eastAsia="黑体"/>
                <w:sz w:val="32"/>
                <w:szCs w:val="32"/>
              </w:rPr>
            </w:pPr>
          </w:p>
        </w:tc>
      </w:tr>
      <w:tr w14:paraId="028B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2F7A2F05">
            <w:pPr>
              <w:spacing w:line="560" w:lineRule="exact"/>
              <w:jc w:val="center"/>
              <w:rPr>
                <w:rFonts w:eastAsia="黑体"/>
                <w:sz w:val="32"/>
                <w:szCs w:val="32"/>
              </w:rPr>
            </w:pPr>
          </w:p>
        </w:tc>
        <w:tc>
          <w:tcPr>
            <w:tcW w:w="2131" w:type="dxa"/>
            <w:noWrap w:val="0"/>
            <w:vAlign w:val="top"/>
          </w:tcPr>
          <w:p w14:paraId="1C7E5917">
            <w:pPr>
              <w:spacing w:line="560" w:lineRule="exact"/>
              <w:jc w:val="center"/>
              <w:rPr>
                <w:rFonts w:eastAsia="黑体"/>
                <w:sz w:val="32"/>
                <w:szCs w:val="32"/>
              </w:rPr>
            </w:pPr>
          </w:p>
        </w:tc>
        <w:tc>
          <w:tcPr>
            <w:tcW w:w="1786" w:type="dxa"/>
            <w:noWrap w:val="0"/>
            <w:vAlign w:val="top"/>
          </w:tcPr>
          <w:p w14:paraId="5E29804D">
            <w:pPr>
              <w:spacing w:line="560" w:lineRule="exact"/>
              <w:jc w:val="center"/>
              <w:rPr>
                <w:rFonts w:eastAsia="黑体"/>
                <w:sz w:val="32"/>
                <w:szCs w:val="32"/>
              </w:rPr>
            </w:pPr>
          </w:p>
        </w:tc>
        <w:tc>
          <w:tcPr>
            <w:tcW w:w="1612" w:type="dxa"/>
            <w:noWrap w:val="0"/>
            <w:vAlign w:val="top"/>
          </w:tcPr>
          <w:p w14:paraId="4370BF30">
            <w:pPr>
              <w:spacing w:line="560" w:lineRule="exact"/>
              <w:jc w:val="center"/>
              <w:rPr>
                <w:rFonts w:eastAsia="黑体"/>
                <w:sz w:val="32"/>
                <w:szCs w:val="32"/>
              </w:rPr>
            </w:pPr>
          </w:p>
        </w:tc>
        <w:tc>
          <w:tcPr>
            <w:tcW w:w="1512" w:type="dxa"/>
            <w:noWrap w:val="0"/>
            <w:vAlign w:val="top"/>
          </w:tcPr>
          <w:p w14:paraId="265BA80B">
            <w:pPr>
              <w:spacing w:line="560" w:lineRule="exact"/>
              <w:jc w:val="center"/>
              <w:rPr>
                <w:rFonts w:eastAsia="黑体"/>
                <w:sz w:val="32"/>
                <w:szCs w:val="32"/>
              </w:rPr>
            </w:pPr>
          </w:p>
        </w:tc>
      </w:tr>
      <w:tr w14:paraId="2C76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666AF4E1">
            <w:pPr>
              <w:spacing w:line="560" w:lineRule="exact"/>
              <w:jc w:val="center"/>
              <w:rPr>
                <w:rFonts w:eastAsia="黑体"/>
                <w:sz w:val="32"/>
                <w:szCs w:val="32"/>
              </w:rPr>
            </w:pPr>
          </w:p>
        </w:tc>
        <w:tc>
          <w:tcPr>
            <w:tcW w:w="2131" w:type="dxa"/>
            <w:noWrap w:val="0"/>
            <w:vAlign w:val="top"/>
          </w:tcPr>
          <w:p w14:paraId="3911938A">
            <w:pPr>
              <w:spacing w:line="560" w:lineRule="exact"/>
              <w:jc w:val="center"/>
              <w:rPr>
                <w:rFonts w:eastAsia="黑体"/>
                <w:sz w:val="32"/>
                <w:szCs w:val="32"/>
              </w:rPr>
            </w:pPr>
          </w:p>
        </w:tc>
        <w:tc>
          <w:tcPr>
            <w:tcW w:w="1786" w:type="dxa"/>
            <w:noWrap w:val="0"/>
            <w:vAlign w:val="top"/>
          </w:tcPr>
          <w:p w14:paraId="73DF1783">
            <w:pPr>
              <w:spacing w:line="560" w:lineRule="exact"/>
              <w:jc w:val="center"/>
              <w:rPr>
                <w:rFonts w:eastAsia="黑体"/>
                <w:sz w:val="32"/>
                <w:szCs w:val="32"/>
              </w:rPr>
            </w:pPr>
          </w:p>
        </w:tc>
        <w:tc>
          <w:tcPr>
            <w:tcW w:w="1612" w:type="dxa"/>
            <w:noWrap w:val="0"/>
            <w:vAlign w:val="top"/>
          </w:tcPr>
          <w:p w14:paraId="580EE072">
            <w:pPr>
              <w:spacing w:line="560" w:lineRule="exact"/>
              <w:jc w:val="center"/>
              <w:rPr>
                <w:rFonts w:eastAsia="黑体"/>
                <w:sz w:val="32"/>
                <w:szCs w:val="32"/>
              </w:rPr>
            </w:pPr>
          </w:p>
        </w:tc>
        <w:tc>
          <w:tcPr>
            <w:tcW w:w="1512" w:type="dxa"/>
            <w:noWrap w:val="0"/>
            <w:vAlign w:val="top"/>
          </w:tcPr>
          <w:p w14:paraId="550B2557">
            <w:pPr>
              <w:spacing w:line="560" w:lineRule="exact"/>
              <w:jc w:val="center"/>
              <w:rPr>
                <w:rFonts w:eastAsia="黑体"/>
                <w:sz w:val="32"/>
                <w:szCs w:val="32"/>
              </w:rPr>
            </w:pPr>
          </w:p>
        </w:tc>
      </w:tr>
      <w:tr w14:paraId="2329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53BE2654">
            <w:pPr>
              <w:spacing w:line="560" w:lineRule="exact"/>
              <w:jc w:val="center"/>
              <w:rPr>
                <w:rFonts w:eastAsia="黑体"/>
                <w:sz w:val="32"/>
                <w:szCs w:val="32"/>
              </w:rPr>
            </w:pPr>
          </w:p>
        </w:tc>
        <w:tc>
          <w:tcPr>
            <w:tcW w:w="2131" w:type="dxa"/>
            <w:noWrap w:val="0"/>
            <w:vAlign w:val="top"/>
          </w:tcPr>
          <w:p w14:paraId="7F72A36F">
            <w:pPr>
              <w:spacing w:line="560" w:lineRule="exact"/>
              <w:jc w:val="center"/>
              <w:rPr>
                <w:rFonts w:eastAsia="黑体"/>
                <w:sz w:val="32"/>
                <w:szCs w:val="32"/>
              </w:rPr>
            </w:pPr>
          </w:p>
        </w:tc>
        <w:tc>
          <w:tcPr>
            <w:tcW w:w="1786" w:type="dxa"/>
            <w:noWrap w:val="0"/>
            <w:vAlign w:val="top"/>
          </w:tcPr>
          <w:p w14:paraId="239675DB">
            <w:pPr>
              <w:spacing w:line="560" w:lineRule="exact"/>
              <w:jc w:val="center"/>
              <w:rPr>
                <w:rFonts w:eastAsia="黑体"/>
                <w:sz w:val="32"/>
                <w:szCs w:val="32"/>
              </w:rPr>
            </w:pPr>
          </w:p>
        </w:tc>
        <w:tc>
          <w:tcPr>
            <w:tcW w:w="1612" w:type="dxa"/>
            <w:noWrap w:val="0"/>
            <w:vAlign w:val="top"/>
          </w:tcPr>
          <w:p w14:paraId="0AE96132">
            <w:pPr>
              <w:spacing w:line="560" w:lineRule="exact"/>
              <w:jc w:val="center"/>
              <w:rPr>
                <w:rFonts w:eastAsia="黑体"/>
                <w:sz w:val="32"/>
                <w:szCs w:val="32"/>
              </w:rPr>
            </w:pPr>
          </w:p>
        </w:tc>
        <w:tc>
          <w:tcPr>
            <w:tcW w:w="1512" w:type="dxa"/>
            <w:noWrap w:val="0"/>
            <w:vAlign w:val="top"/>
          </w:tcPr>
          <w:p w14:paraId="5EAB743F">
            <w:pPr>
              <w:spacing w:line="560" w:lineRule="exact"/>
              <w:jc w:val="center"/>
              <w:rPr>
                <w:rFonts w:eastAsia="黑体"/>
                <w:sz w:val="32"/>
                <w:szCs w:val="32"/>
              </w:rPr>
            </w:pPr>
          </w:p>
        </w:tc>
      </w:tr>
      <w:tr w14:paraId="7407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31E599BA">
            <w:pPr>
              <w:spacing w:line="560" w:lineRule="exact"/>
              <w:jc w:val="center"/>
              <w:rPr>
                <w:rFonts w:eastAsia="黑体"/>
                <w:sz w:val="32"/>
                <w:szCs w:val="32"/>
              </w:rPr>
            </w:pPr>
          </w:p>
        </w:tc>
        <w:tc>
          <w:tcPr>
            <w:tcW w:w="2131" w:type="dxa"/>
            <w:noWrap w:val="0"/>
            <w:vAlign w:val="top"/>
          </w:tcPr>
          <w:p w14:paraId="1DB5C252">
            <w:pPr>
              <w:spacing w:line="560" w:lineRule="exact"/>
              <w:jc w:val="center"/>
              <w:rPr>
                <w:rFonts w:eastAsia="黑体"/>
                <w:sz w:val="32"/>
                <w:szCs w:val="32"/>
              </w:rPr>
            </w:pPr>
          </w:p>
        </w:tc>
        <w:tc>
          <w:tcPr>
            <w:tcW w:w="1786" w:type="dxa"/>
            <w:noWrap w:val="0"/>
            <w:vAlign w:val="top"/>
          </w:tcPr>
          <w:p w14:paraId="6CF93575">
            <w:pPr>
              <w:spacing w:line="560" w:lineRule="exact"/>
              <w:jc w:val="center"/>
              <w:rPr>
                <w:rFonts w:eastAsia="黑体"/>
                <w:sz w:val="32"/>
                <w:szCs w:val="32"/>
              </w:rPr>
            </w:pPr>
          </w:p>
        </w:tc>
        <w:tc>
          <w:tcPr>
            <w:tcW w:w="1612" w:type="dxa"/>
            <w:noWrap w:val="0"/>
            <w:vAlign w:val="top"/>
          </w:tcPr>
          <w:p w14:paraId="77DC9554">
            <w:pPr>
              <w:spacing w:line="560" w:lineRule="exact"/>
              <w:jc w:val="center"/>
              <w:rPr>
                <w:rFonts w:eastAsia="黑体"/>
                <w:sz w:val="32"/>
                <w:szCs w:val="32"/>
              </w:rPr>
            </w:pPr>
          </w:p>
        </w:tc>
        <w:tc>
          <w:tcPr>
            <w:tcW w:w="1512" w:type="dxa"/>
            <w:noWrap w:val="0"/>
            <w:vAlign w:val="top"/>
          </w:tcPr>
          <w:p w14:paraId="58CCF569">
            <w:pPr>
              <w:spacing w:line="560" w:lineRule="exact"/>
              <w:jc w:val="center"/>
              <w:rPr>
                <w:rFonts w:eastAsia="黑体"/>
                <w:sz w:val="32"/>
                <w:szCs w:val="32"/>
              </w:rPr>
            </w:pPr>
          </w:p>
        </w:tc>
      </w:tr>
      <w:tr w14:paraId="602A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5CF475F7">
            <w:pPr>
              <w:spacing w:line="560" w:lineRule="exact"/>
              <w:jc w:val="center"/>
              <w:rPr>
                <w:rFonts w:eastAsia="黑体"/>
                <w:sz w:val="32"/>
                <w:szCs w:val="32"/>
              </w:rPr>
            </w:pPr>
          </w:p>
        </w:tc>
        <w:tc>
          <w:tcPr>
            <w:tcW w:w="2131" w:type="dxa"/>
            <w:noWrap w:val="0"/>
            <w:vAlign w:val="top"/>
          </w:tcPr>
          <w:p w14:paraId="584E0DA6">
            <w:pPr>
              <w:spacing w:line="560" w:lineRule="exact"/>
              <w:jc w:val="center"/>
              <w:rPr>
                <w:rFonts w:eastAsia="黑体"/>
                <w:sz w:val="32"/>
                <w:szCs w:val="32"/>
              </w:rPr>
            </w:pPr>
          </w:p>
        </w:tc>
        <w:tc>
          <w:tcPr>
            <w:tcW w:w="1786" w:type="dxa"/>
            <w:noWrap w:val="0"/>
            <w:vAlign w:val="top"/>
          </w:tcPr>
          <w:p w14:paraId="54C026CA">
            <w:pPr>
              <w:spacing w:line="560" w:lineRule="exact"/>
              <w:jc w:val="center"/>
              <w:rPr>
                <w:rFonts w:eastAsia="黑体"/>
                <w:sz w:val="32"/>
                <w:szCs w:val="32"/>
              </w:rPr>
            </w:pPr>
          </w:p>
        </w:tc>
        <w:tc>
          <w:tcPr>
            <w:tcW w:w="1612" w:type="dxa"/>
            <w:noWrap w:val="0"/>
            <w:vAlign w:val="top"/>
          </w:tcPr>
          <w:p w14:paraId="01F5AFD6">
            <w:pPr>
              <w:spacing w:line="560" w:lineRule="exact"/>
              <w:jc w:val="center"/>
              <w:rPr>
                <w:rFonts w:eastAsia="黑体"/>
                <w:sz w:val="32"/>
                <w:szCs w:val="32"/>
              </w:rPr>
            </w:pPr>
          </w:p>
        </w:tc>
        <w:tc>
          <w:tcPr>
            <w:tcW w:w="1512" w:type="dxa"/>
            <w:noWrap w:val="0"/>
            <w:vAlign w:val="top"/>
          </w:tcPr>
          <w:p w14:paraId="58806E58">
            <w:pPr>
              <w:spacing w:line="560" w:lineRule="exact"/>
              <w:jc w:val="center"/>
              <w:rPr>
                <w:rFonts w:eastAsia="黑体"/>
                <w:sz w:val="32"/>
                <w:szCs w:val="32"/>
              </w:rPr>
            </w:pPr>
          </w:p>
        </w:tc>
      </w:tr>
      <w:tr w14:paraId="6891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340C6DAE">
            <w:pPr>
              <w:spacing w:line="560" w:lineRule="exact"/>
              <w:jc w:val="center"/>
              <w:rPr>
                <w:rFonts w:eastAsia="黑体"/>
                <w:sz w:val="32"/>
                <w:szCs w:val="32"/>
              </w:rPr>
            </w:pPr>
          </w:p>
        </w:tc>
        <w:tc>
          <w:tcPr>
            <w:tcW w:w="2131" w:type="dxa"/>
            <w:noWrap w:val="0"/>
            <w:vAlign w:val="top"/>
          </w:tcPr>
          <w:p w14:paraId="38EDD1E3">
            <w:pPr>
              <w:spacing w:line="560" w:lineRule="exact"/>
              <w:jc w:val="center"/>
              <w:rPr>
                <w:rFonts w:eastAsia="黑体"/>
                <w:sz w:val="32"/>
                <w:szCs w:val="32"/>
              </w:rPr>
            </w:pPr>
          </w:p>
        </w:tc>
        <w:tc>
          <w:tcPr>
            <w:tcW w:w="1786" w:type="dxa"/>
            <w:noWrap w:val="0"/>
            <w:vAlign w:val="top"/>
          </w:tcPr>
          <w:p w14:paraId="1C815634">
            <w:pPr>
              <w:spacing w:line="560" w:lineRule="exact"/>
              <w:jc w:val="center"/>
              <w:rPr>
                <w:rFonts w:eastAsia="黑体"/>
                <w:sz w:val="32"/>
                <w:szCs w:val="32"/>
              </w:rPr>
            </w:pPr>
          </w:p>
        </w:tc>
        <w:tc>
          <w:tcPr>
            <w:tcW w:w="1612" w:type="dxa"/>
            <w:noWrap w:val="0"/>
            <w:vAlign w:val="top"/>
          </w:tcPr>
          <w:p w14:paraId="0DC8F4F1">
            <w:pPr>
              <w:spacing w:line="560" w:lineRule="exact"/>
              <w:jc w:val="center"/>
              <w:rPr>
                <w:rFonts w:eastAsia="黑体"/>
                <w:sz w:val="32"/>
                <w:szCs w:val="32"/>
              </w:rPr>
            </w:pPr>
          </w:p>
        </w:tc>
        <w:tc>
          <w:tcPr>
            <w:tcW w:w="1512" w:type="dxa"/>
            <w:noWrap w:val="0"/>
            <w:vAlign w:val="top"/>
          </w:tcPr>
          <w:p w14:paraId="29D82054">
            <w:pPr>
              <w:spacing w:line="560" w:lineRule="exact"/>
              <w:jc w:val="center"/>
              <w:rPr>
                <w:rFonts w:eastAsia="黑体"/>
                <w:sz w:val="32"/>
                <w:szCs w:val="32"/>
              </w:rPr>
            </w:pPr>
          </w:p>
        </w:tc>
      </w:tr>
      <w:tr w14:paraId="53D9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noWrap w:val="0"/>
            <w:vAlign w:val="top"/>
          </w:tcPr>
          <w:p w14:paraId="122D8154">
            <w:pPr>
              <w:spacing w:line="560" w:lineRule="exact"/>
              <w:jc w:val="center"/>
              <w:rPr>
                <w:rFonts w:eastAsia="黑体"/>
                <w:sz w:val="32"/>
                <w:szCs w:val="32"/>
              </w:rPr>
            </w:pPr>
          </w:p>
        </w:tc>
        <w:tc>
          <w:tcPr>
            <w:tcW w:w="2131" w:type="dxa"/>
            <w:noWrap w:val="0"/>
            <w:vAlign w:val="top"/>
          </w:tcPr>
          <w:p w14:paraId="160DFBF8">
            <w:pPr>
              <w:spacing w:line="560" w:lineRule="exact"/>
              <w:jc w:val="center"/>
              <w:rPr>
                <w:rFonts w:eastAsia="黑体"/>
                <w:sz w:val="32"/>
                <w:szCs w:val="32"/>
              </w:rPr>
            </w:pPr>
          </w:p>
        </w:tc>
        <w:tc>
          <w:tcPr>
            <w:tcW w:w="1786" w:type="dxa"/>
            <w:noWrap w:val="0"/>
            <w:vAlign w:val="top"/>
          </w:tcPr>
          <w:p w14:paraId="6D295C6C">
            <w:pPr>
              <w:spacing w:line="560" w:lineRule="exact"/>
              <w:jc w:val="center"/>
              <w:rPr>
                <w:rFonts w:eastAsia="黑体"/>
                <w:sz w:val="32"/>
                <w:szCs w:val="32"/>
              </w:rPr>
            </w:pPr>
          </w:p>
        </w:tc>
        <w:tc>
          <w:tcPr>
            <w:tcW w:w="1612" w:type="dxa"/>
            <w:noWrap w:val="0"/>
            <w:vAlign w:val="top"/>
          </w:tcPr>
          <w:p w14:paraId="7F24DE7F">
            <w:pPr>
              <w:spacing w:line="560" w:lineRule="exact"/>
              <w:jc w:val="center"/>
              <w:rPr>
                <w:rFonts w:eastAsia="黑体"/>
                <w:sz w:val="32"/>
                <w:szCs w:val="32"/>
              </w:rPr>
            </w:pPr>
          </w:p>
        </w:tc>
        <w:tc>
          <w:tcPr>
            <w:tcW w:w="1512" w:type="dxa"/>
            <w:noWrap w:val="0"/>
            <w:vAlign w:val="top"/>
          </w:tcPr>
          <w:p w14:paraId="0EA3C356">
            <w:pPr>
              <w:spacing w:line="560" w:lineRule="exact"/>
              <w:jc w:val="center"/>
              <w:rPr>
                <w:rFonts w:eastAsia="黑体"/>
                <w:sz w:val="32"/>
                <w:szCs w:val="32"/>
              </w:rPr>
            </w:pPr>
          </w:p>
        </w:tc>
      </w:tr>
    </w:tbl>
    <w:p w14:paraId="0DBB721D">
      <w:pPr>
        <w:spacing w:line="360" w:lineRule="auto"/>
        <w:jc w:val="left"/>
        <w:rPr>
          <w:rFonts w:eastAsia="楷体_GB2312"/>
          <w:spacing w:val="-4"/>
          <w:sz w:val="28"/>
          <w:szCs w:val="28"/>
        </w:rPr>
      </w:pPr>
      <w:r>
        <w:rPr>
          <w:rFonts w:eastAsia="楷体_GB2312"/>
          <w:spacing w:val="-4"/>
          <w:sz w:val="28"/>
          <w:szCs w:val="28"/>
        </w:rPr>
        <w:t>注：省内及全国同行业竞争伙伴各提供2家以上。</w:t>
      </w:r>
    </w:p>
    <w:p w14:paraId="124E4F0E">
      <w:pPr>
        <w:spacing w:line="360" w:lineRule="auto"/>
        <w:jc w:val="left"/>
        <w:rPr>
          <w:rFonts w:eastAsia="楷体_GB2312"/>
          <w:spacing w:val="-4"/>
          <w:sz w:val="28"/>
          <w:szCs w:val="28"/>
        </w:rPr>
      </w:pPr>
    </w:p>
    <w:p w14:paraId="65526579">
      <w:pPr>
        <w:spacing w:line="600" w:lineRule="exact"/>
        <w:jc w:val="center"/>
        <w:rPr>
          <w:rFonts w:eastAsia="黑体"/>
          <w:spacing w:val="-4"/>
          <w:sz w:val="32"/>
          <w:szCs w:val="32"/>
        </w:rPr>
      </w:pPr>
      <w:r>
        <w:rPr>
          <w:rFonts w:eastAsia="黑体"/>
          <w:spacing w:val="-4"/>
          <w:sz w:val="32"/>
          <w:szCs w:val="32"/>
        </w:rPr>
        <w:t>十二、组织下属子公司、分支机构名单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539"/>
        <w:gridCol w:w="1755"/>
        <w:gridCol w:w="1399"/>
        <w:gridCol w:w="1620"/>
      </w:tblGrid>
      <w:tr w14:paraId="28B8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noWrap w:val="0"/>
            <w:vAlign w:val="top"/>
          </w:tcPr>
          <w:p w14:paraId="76CDCC8F">
            <w:pPr>
              <w:spacing w:line="560" w:lineRule="exact"/>
              <w:jc w:val="center"/>
              <w:rPr>
                <w:rFonts w:eastAsia="黑体"/>
                <w:sz w:val="32"/>
                <w:szCs w:val="32"/>
              </w:rPr>
            </w:pPr>
            <w:r>
              <w:rPr>
                <w:rFonts w:eastAsia="黑体"/>
                <w:sz w:val="32"/>
                <w:szCs w:val="32"/>
              </w:rPr>
              <w:t>名  称</w:t>
            </w:r>
          </w:p>
        </w:tc>
        <w:tc>
          <w:tcPr>
            <w:tcW w:w="1539" w:type="dxa"/>
            <w:noWrap w:val="0"/>
            <w:vAlign w:val="top"/>
          </w:tcPr>
          <w:p w14:paraId="6D3A202E">
            <w:pPr>
              <w:spacing w:line="560" w:lineRule="exact"/>
              <w:jc w:val="center"/>
              <w:rPr>
                <w:rFonts w:eastAsia="黑体"/>
                <w:sz w:val="32"/>
                <w:szCs w:val="32"/>
              </w:rPr>
            </w:pPr>
            <w:r>
              <w:rPr>
                <w:rFonts w:eastAsia="黑体"/>
                <w:sz w:val="32"/>
                <w:szCs w:val="32"/>
              </w:rPr>
              <w:t>地  址</w:t>
            </w:r>
          </w:p>
        </w:tc>
        <w:tc>
          <w:tcPr>
            <w:tcW w:w="1755" w:type="dxa"/>
            <w:noWrap w:val="0"/>
            <w:vAlign w:val="top"/>
          </w:tcPr>
          <w:p w14:paraId="1CB39D31">
            <w:pPr>
              <w:spacing w:line="560" w:lineRule="exact"/>
              <w:jc w:val="center"/>
              <w:rPr>
                <w:rFonts w:eastAsia="黑体"/>
                <w:sz w:val="32"/>
                <w:szCs w:val="32"/>
              </w:rPr>
            </w:pPr>
            <w:r>
              <w:rPr>
                <w:rFonts w:eastAsia="黑体"/>
                <w:sz w:val="32"/>
                <w:szCs w:val="32"/>
              </w:rPr>
              <w:t>主营业务</w:t>
            </w:r>
          </w:p>
        </w:tc>
        <w:tc>
          <w:tcPr>
            <w:tcW w:w="1399" w:type="dxa"/>
            <w:noWrap w:val="0"/>
            <w:vAlign w:val="top"/>
          </w:tcPr>
          <w:p w14:paraId="76099AA4">
            <w:pPr>
              <w:spacing w:line="560" w:lineRule="exact"/>
              <w:jc w:val="center"/>
              <w:rPr>
                <w:rFonts w:eastAsia="黑体"/>
                <w:sz w:val="32"/>
                <w:szCs w:val="32"/>
              </w:rPr>
            </w:pPr>
            <w:r>
              <w:rPr>
                <w:rFonts w:eastAsia="黑体"/>
                <w:sz w:val="32"/>
                <w:szCs w:val="32"/>
              </w:rPr>
              <w:t>联系人</w:t>
            </w:r>
          </w:p>
        </w:tc>
        <w:tc>
          <w:tcPr>
            <w:tcW w:w="1620" w:type="dxa"/>
            <w:noWrap w:val="0"/>
            <w:vAlign w:val="top"/>
          </w:tcPr>
          <w:p w14:paraId="361AC991">
            <w:pPr>
              <w:spacing w:line="560" w:lineRule="exact"/>
              <w:jc w:val="center"/>
              <w:rPr>
                <w:rFonts w:eastAsia="黑体"/>
                <w:sz w:val="32"/>
                <w:szCs w:val="32"/>
              </w:rPr>
            </w:pPr>
            <w:r>
              <w:rPr>
                <w:rFonts w:eastAsia="黑体"/>
                <w:sz w:val="32"/>
                <w:szCs w:val="32"/>
              </w:rPr>
              <w:t>联系电话</w:t>
            </w:r>
          </w:p>
        </w:tc>
      </w:tr>
      <w:tr w14:paraId="46CF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75" w:type="dxa"/>
            <w:noWrap w:val="0"/>
            <w:vAlign w:val="top"/>
          </w:tcPr>
          <w:p w14:paraId="5FC66B54">
            <w:pPr>
              <w:spacing w:line="560" w:lineRule="exact"/>
              <w:jc w:val="left"/>
              <w:rPr>
                <w:spacing w:val="-4"/>
                <w:sz w:val="28"/>
                <w:szCs w:val="28"/>
              </w:rPr>
            </w:pPr>
          </w:p>
        </w:tc>
        <w:tc>
          <w:tcPr>
            <w:tcW w:w="1539" w:type="dxa"/>
            <w:noWrap w:val="0"/>
            <w:vAlign w:val="top"/>
          </w:tcPr>
          <w:p w14:paraId="6581E52E">
            <w:pPr>
              <w:spacing w:line="560" w:lineRule="exact"/>
              <w:jc w:val="left"/>
              <w:rPr>
                <w:spacing w:val="-4"/>
                <w:sz w:val="28"/>
                <w:szCs w:val="28"/>
              </w:rPr>
            </w:pPr>
          </w:p>
        </w:tc>
        <w:tc>
          <w:tcPr>
            <w:tcW w:w="1755" w:type="dxa"/>
            <w:noWrap w:val="0"/>
            <w:vAlign w:val="top"/>
          </w:tcPr>
          <w:p w14:paraId="00889402">
            <w:pPr>
              <w:spacing w:line="560" w:lineRule="exact"/>
              <w:jc w:val="left"/>
              <w:rPr>
                <w:spacing w:val="-4"/>
                <w:sz w:val="28"/>
                <w:szCs w:val="28"/>
              </w:rPr>
            </w:pPr>
          </w:p>
        </w:tc>
        <w:tc>
          <w:tcPr>
            <w:tcW w:w="1399" w:type="dxa"/>
            <w:noWrap w:val="0"/>
            <w:vAlign w:val="top"/>
          </w:tcPr>
          <w:p w14:paraId="5E3EAD47">
            <w:pPr>
              <w:spacing w:line="560" w:lineRule="exact"/>
              <w:jc w:val="left"/>
              <w:rPr>
                <w:spacing w:val="-4"/>
                <w:sz w:val="28"/>
                <w:szCs w:val="28"/>
              </w:rPr>
            </w:pPr>
          </w:p>
        </w:tc>
        <w:tc>
          <w:tcPr>
            <w:tcW w:w="1620" w:type="dxa"/>
            <w:noWrap w:val="0"/>
            <w:vAlign w:val="top"/>
          </w:tcPr>
          <w:p w14:paraId="7455B0A9">
            <w:pPr>
              <w:spacing w:line="560" w:lineRule="exact"/>
              <w:jc w:val="left"/>
              <w:rPr>
                <w:spacing w:val="-4"/>
                <w:sz w:val="28"/>
                <w:szCs w:val="28"/>
              </w:rPr>
            </w:pPr>
          </w:p>
        </w:tc>
      </w:tr>
      <w:tr w14:paraId="27A6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75" w:type="dxa"/>
            <w:noWrap w:val="0"/>
            <w:vAlign w:val="top"/>
          </w:tcPr>
          <w:p w14:paraId="642FEF33">
            <w:pPr>
              <w:spacing w:line="560" w:lineRule="exact"/>
              <w:jc w:val="left"/>
              <w:rPr>
                <w:spacing w:val="-4"/>
                <w:sz w:val="28"/>
                <w:szCs w:val="28"/>
              </w:rPr>
            </w:pPr>
          </w:p>
        </w:tc>
        <w:tc>
          <w:tcPr>
            <w:tcW w:w="1539" w:type="dxa"/>
            <w:noWrap w:val="0"/>
            <w:vAlign w:val="top"/>
          </w:tcPr>
          <w:p w14:paraId="0BCAEBB5">
            <w:pPr>
              <w:spacing w:line="560" w:lineRule="exact"/>
              <w:jc w:val="left"/>
              <w:rPr>
                <w:spacing w:val="-4"/>
                <w:sz w:val="28"/>
                <w:szCs w:val="28"/>
              </w:rPr>
            </w:pPr>
          </w:p>
        </w:tc>
        <w:tc>
          <w:tcPr>
            <w:tcW w:w="1755" w:type="dxa"/>
            <w:noWrap w:val="0"/>
            <w:vAlign w:val="top"/>
          </w:tcPr>
          <w:p w14:paraId="71E1574A">
            <w:pPr>
              <w:spacing w:line="560" w:lineRule="exact"/>
              <w:jc w:val="left"/>
              <w:rPr>
                <w:spacing w:val="-4"/>
                <w:sz w:val="28"/>
                <w:szCs w:val="28"/>
              </w:rPr>
            </w:pPr>
          </w:p>
        </w:tc>
        <w:tc>
          <w:tcPr>
            <w:tcW w:w="1399" w:type="dxa"/>
            <w:noWrap w:val="0"/>
            <w:vAlign w:val="top"/>
          </w:tcPr>
          <w:p w14:paraId="2A6F7BB6">
            <w:pPr>
              <w:spacing w:line="560" w:lineRule="exact"/>
              <w:jc w:val="left"/>
              <w:rPr>
                <w:spacing w:val="-4"/>
                <w:sz w:val="28"/>
                <w:szCs w:val="28"/>
              </w:rPr>
            </w:pPr>
          </w:p>
        </w:tc>
        <w:tc>
          <w:tcPr>
            <w:tcW w:w="1620" w:type="dxa"/>
            <w:noWrap w:val="0"/>
            <w:vAlign w:val="top"/>
          </w:tcPr>
          <w:p w14:paraId="2729FEEF">
            <w:pPr>
              <w:spacing w:line="560" w:lineRule="exact"/>
              <w:jc w:val="left"/>
              <w:rPr>
                <w:spacing w:val="-4"/>
                <w:sz w:val="28"/>
                <w:szCs w:val="28"/>
              </w:rPr>
            </w:pPr>
          </w:p>
        </w:tc>
      </w:tr>
      <w:tr w14:paraId="0DE9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075" w:type="dxa"/>
            <w:noWrap w:val="0"/>
            <w:vAlign w:val="top"/>
          </w:tcPr>
          <w:p w14:paraId="71A7E277">
            <w:pPr>
              <w:spacing w:line="560" w:lineRule="exact"/>
              <w:jc w:val="left"/>
              <w:rPr>
                <w:spacing w:val="-4"/>
                <w:sz w:val="28"/>
                <w:szCs w:val="28"/>
              </w:rPr>
            </w:pPr>
          </w:p>
        </w:tc>
        <w:tc>
          <w:tcPr>
            <w:tcW w:w="1539" w:type="dxa"/>
            <w:noWrap w:val="0"/>
            <w:vAlign w:val="top"/>
          </w:tcPr>
          <w:p w14:paraId="31AE0904">
            <w:pPr>
              <w:spacing w:line="560" w:lineRule="exact"/>
              <w:jc w:val="left"/>
              <w:rPr>
                <w:spacing w:val="-4"/>
                <w:sz w:val="28"/>
                <w:szCs w:val="28"/>
              </w:rPr>
            </w:pPr>
          </w:p>
        </w:tc>
        <w:tc>
          <w:tcPr>
            <w:tcW w:w="1755" w:type="dxa"/>
            <w:noWrap w:val="0"/>
            <w:vAlign w:val="top"/>
          </w:tcPr>
          <w:p w14:paraId="67A0361E">
            <w:pPr>
              <w:spacing w:line="560" w:lineRule="exact"/>
              <w:jc w:val="left"/>
              <w:rPr>
                <w:spacing w:val="-4"/>
                <w:sz w:val="28"/>
                <w:szCs w:val="28"/>
              </w:rPr>
            </w:pPr>
          </w:p>
        </w:tc>
        <w:tc>
          <w:tcPr>
            <w:tcW w:w="1399" w:type="dxa"/>
            <w:noWrap w:val="0"/>
            <w:vAlign w:val="top"/>
          </w:tcPr>
          <w:p w14:paraId="467EC4DF">
            <w:pPr>
              <w:spacing w:line="560" w:lineRule="exact"/>
              <w:jc w:val="left"/>
              <w:rPr>
                <w:spacing w:val="-4"/>
                <w:sz w:val="28"/>
                <w:szCs w:val="28"/>
              </w:rPr>
            </w:pPr>
          </w:p>
        </w:tc>
        <w:tc>
          <w:tcPr>
            <w:tcW w:w="1620" w:type="dxa"/>
            <w:noWrap w:val="0"/>
            <w:vAlign w:val="top"/>
          </w:tcPr>
          <w:p w14:paraId="5AA1457B">
            <w:pPr>
              <w:spacing w:line="560" w:lineRule="exact"/>
              <w:jc w:val="left"/>
              <w:rPr>
                <w:spacing w:val="-4"/>
                <w:sz w:val="28"/>
                <w:szCs w:val="28"/>
              </w:rPr>
            </w:pPr>
          </w:p>
        </w:tc>
      </w:tr>
    </w:tbl>
    <w:p w14:paraId="50D1D52B">
      <w:pPr>
        <w:spacing w:line="560" w:lineRule="exact"/>
        <w:jc w:val="center"/>
        <w:rPr>
          <w:rFonts w:eastAsia="黑体"/>
          <w:spacing w:val="-4"/>
          <w:sz w:val="32"/>
          <w:szCs w:val="32"/>
        </w:rPr>
      </w:pPr>
    </w:p>
    <w:p w14:paraId="74A7362F">
      <w:pPr>
        <w:spacing w:line="560" w:lineRule="exact"/>
        <w:jc w:val="center"/>
        <w:rPr>
          <w:rFonts w:eastAsia="黑体"/>
          <w:spacing w:val="-4"/>
          <w:sz w:val="32"/>
          <w:szCs w:val="32"/>
        </w:rPr>
      </w:pPr>
      <w:r>
        <w:rPr>
          <w:rFonts w:eastAsia="黑体"/>
          <w:spacing w:val="-4"/>
          <w:sz w:val="32"/>
          <w:szCs w:val="32"/>
        </w:rPr>
        <w:br w:type="page"/>
      </w:r>
      <w:r>
        <w:rPr>
          <w:rFonts w:eastAsia="黑体"/>
          <w:spacing w:val="-4"/>
          <w:sz w:val="32"/>
          <w:szCs w:val="32"/>
        </w:rPr>
        <w:t>十三、部门职能分工表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32"/>
        <w:gridCol w:w="850"/>
        <w:gridCol w:w="850"/>
        <w:gridCol w:w="850"/>
        <w:gridCol w:w="850"/>
        <w:gridCol w:w="850"/>
        <w:gridCol w:w="850"/>
        <w:gridCol w:w="850"/>
        <w:gridCol w:w="850"/>
      </w:tblGrid>
      <w:tr w14:paraId="31ED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884" w:type="dxa"/>
            <w:gridSpan w:val="2"/>
            <w:tcBorders>
              <w:tl2br w:val="single" w:color="auto" w:sz="4" w:space="0"/>
            </w:tcBorders>
            <w:noWrap w:val="0"/>
            <w:vAlign w:val="top"/>
          </w:tcPr>
          <w:p w14:paraId="2F9AB560">
            <w:pPr>
              <w:spacing w:line="440" w:lineRule="exact"/>
              <w:jc w:val="left"/>
              <w:rPr>
                <w:rFonts w:eastAsia="黑体"/>
                <w:sz w:val="28"/>
                <w:szCs w:val="28"/>
              </w:rPr>
            </w:pPr>
            <w:r>
              <w:rPr>
                <w:rFonts w:eastAsia="黑体"/>
                <w:sz w:val="28"/>
                <w:szCs w:val="28"/>
              </w:rPr>
              <w:t xml:space="preserve">     部门</w:t>
            </w:r>
          </w:p>
          <w:p w14:paraId="7B8BDDC6">
            <w:pPr>
              <w:spacing w:line="440" w:lineRule="exact"/>
              <w:jc w:val="left"/>
              <w:rPr>
                <w:rFonts w:eastAsia="黑体"/>
                <w:sz w:val="28"/>
                <w:szCs w:val="28"/>
              </w:rPr>
            </w:pPr>
            <w:r>
              <w:rPr>
                <w:rFonts w:eastAsia="黑体"/>
                <w:sz w:val="28"/>
                <w:szCs w:val="28"/>
              </w:rPr>
              <w:t>职能</w:t>
            </w:r>
          </w:p>
        </w:tc>
        <w:tc>
          <w:tcPr>
            <w:tcW w:w="850" w:type="dxa"/>
            <w:noWrap w:val="0"/>
            <w:vAlign w:val="top"/>
          </w:tcPr>
          <w:p w14:paraId="09757AE9">
            <w:pPr>
              <w:spacing w:line="440" w:lineRule="exact"/>
              <w:jc w:val="left"/>
              <w:rPr>
                <w:rFonts w:eastAsia="黑体"/>
                <w:sz w:val="28"/>
                <w:szCs w:val="28"/>
              </w:rPr>
            </w:pPr>
          </w:p>
        </w:tc>
        <w:tc>
          <w:tcPr>
            <w:tcW w:w="850" w:type="dxa"/>
            <w:noWrap w:val="0"/>
            <w:vAlign w:val="top"/>
          </w:tcPr>
          <w:p w14:paraId="71CFC1A0">
            <w:pPr>
              <w:spacing w:line="440" w:lineRule="exact"/>
              <w:jc w:val="left"/>
              <w:rPr>
                <w:rFonts w:eastAsia="黑体"/>
                <w:sz w:val="28"/>
                <w:szCs w:val="28"/>
              </w:rPr>
            </w:pPr>
          </w:p>
        </w:tc>
        <w:tc>
          <w:tcPr>
            <w:tcW w:w="850" w:type="dxa"/>
            <w:noWrap w:val="0"/>
            <w:vAlign w:val="top"/>
          </w:tcPr>
          <w:p w14:paraId="61C036C8">
            <w:pPr>
              <w:spacing w:line="440" w:lineRule="exact"/>
              <w:jc w:val="left"/>
              <w:rPr>
                <w:rFonts w:eastAsia="黑体"/>
                <w:sz w:val="28"/>
                <w:szCs w:val="28"/>
              </w:rPr>
            </w:pPr>
          </w:p>
        </w:tc>
        <w:tc>
          <w:tcPr>
            <w:tcW w:w="850" w:type="dxa"/>
            <w:noWrap w:val="0"/>
            <w:vAlign w:val="top"/>
          </w:tcPr>
          <w:p w14:paraId="785E6461">
            <w:pPr>
              <w:spacing w:line="440" w:lineRule="exact"/>
              <w:jc w:val="left"/>
              <w:rPr>
                <w:sz w:val="28"/>
                <w:szCs w:val="28"/>
              </w:rPr>
            </w:pPr>
          </w:p>
        </w:tc>
        <w:tc>
          <w:tcPr>
            <w:tcW w:w="850" w:type="dxa"/>
            <w:noWrap w:val="0"/>
            <w:vAlign w:val="top"/>
          </w:tcPr>
          <w:p w14:paraId="4D4C29FE">
            <w:pPr>
              <w:spacing w:line="440" w:lineRule="exact"/>
              <w:jc w:val="left"/>
              <w:rPr>
                <w:sz w:val="28"/>
                <w:szCs w:val="28"/>
              </w:rPr>
            </w:pPr>
          </w:p>
        </w:tc>
        <w:tc>
          <w:tcPr>
            <w:tcW w:w="850" w:type="dxa"/>
            <w:noWrap w:val="0"/>
            <w:vAlign w:val="top"/>
          </w:tcPr>
          <w:p w14:paraId="13EAC012">
            <w:pPr>
              <w:spacing w:line="440" w:lineRule="exact"/>
              <w:jc w:val="left"/>
              <w:rPr>
                <w:sz w:val="28"/>
                <w:szCs w:val="28"/>
              </w:rPr>
            </w:pPr>
          </w:p>
        </w:tc>
        <w:tc>
          <w:tcPr>
            <w:tcW w:w="850" w:type="dxa"/>
            <w:noWrap w:val="0"/>
            <w:vAlign w:val="top"/>
          </w:tcPr>
          <w:p w14:paraId="18679538">
            <w:pPr>
              <w:spacing w:line="440" w:lineRule="exact"/>
              <w:jc w:val="left"/>
              <w:rPr>
                <w:sz w:val="28"/>
                <w:szCs w:val="28"/>
              </w:rPr>
            </w:pPr>
          </w:p>
        </w:tc>
        <w:tc>
          <w:tcPr>
            <w:tcW w:w="850" w:type="dxa"/>
            <w:noWrap w:val="0"/>
            <w:vAlign w:val="top"/>
          </w:tcPr>
          <w:p w14:paraId="5D8CFEAC">
            <w:pPr>
              <w:spacing w:line="440" w:lineRule="exact"/>
              <w:jc w:val="left"/>
              <w:rPr>
                <w:sz w:val="28"/>
                <w:szCs w:val="28"/>
              </w:rPr>
            </w:pPr>
          </w:p>
        </w:tc>
      </w:tr>
      <w:tr w14:paraId="56A3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52" w:type="dxa"/>
            <w:vMerge w:val="restart"/>
            <w:noWrap w:val="0"/>
            <w:vAlign w:val="center"/>
          </w:tcPr>
          <w:p w14:paraId="3BCE1479">
            <w:pPr>
              <w:spacing w:line="320" w:lineRule="exact"/>
              <w:jc w:val="center"/>
              <w:rPr>
                <w:sz w:val="28"/>
                <w:szCs w:val="28"/>
              </w:rPr>
            </w:pPr>
            <w:r>
              <w:rPr>
                <w:sz w:val="28"/>
                <w:szCs w:val="28"/>
              </w:rPr>
              <w:t>对应《卓越绩效评价准则》条款</w:t>
            </w:r>
          </w:p>
        </w:tc>
        <w:tc>
          <w:tcPr>
            <w:tcW w:w="1032" w:type="dxa"/>
            <w:noWrap w:val="0"/>
            <w:vAlign w:val="center"/>
          </w:tcPr>
          <w:p w14:paraId="1B832FEE">
            <w:pPr>
              <w:spacing w:line="320" w:lineRule="exact"/>
              <w:jc w:val="center"/>
              <w:rPr>
                <w:sz w:val="28"/>
                <w:szCs w:val="28"/>
              </w:rPr>
            </w:pPr>
            <w:r>
              <w:rPr>
                <w:sz w:val="28"/>
                <w:szCs w:val="28"/>
              </w:rPr>
              <w:t>4.1.2</w:t>
            </w:r>
          </w:p>
        </w:tc>
        <w:tc>
          <w:tcPr>
            <w:tcW w:w="850" w:type="dxa"/>
            <w:noWrap w:val="0"/>
            <w:vAlign w:val="top"/>
          </w:tcPr>
          <w:p w14:paraId="03807E36">
            <w:pPr>
              <w:spacing w:line="320" w:lineRule="exact"/>
              <w:jc w:val="left"/>
              <w:rPr>
                <w:sz w:val="52"/>
                <w:szCs w:val="52"/>
              </w:rPr>
            </w:pPr>
          </w:p>
        </w:tc>
        <w:tc>
          <w:tcPr>
            <w:tcW w:w="850" w:type="dxa"/>
            <w:noWrap w:val="0"/>
            <w:vAlign w:val="top"/>
          </w:tcPr>
          <w:p w14:paraId="0C395094">
            <w:pPr>
              <w:spacing w:line="320" w:lineRule="exact"/>
              <w:jc w:val="left"/>
              <w:rPr>
                <w:sz w:val="52"/>
                <w:szCs w:val="52"/>
              </w:rPr>
            </w:pPr>
          </w:p>
        </w:tc>
        <w:tc>
          <w:tcPr>
            <w:tcW w:w="850" w:type="dxa"/>
            <w:noWrap w:val="0"/>
            <w:vAlign w:val="top"/>
          </w:tcPr>
          <w:p w14:paraId="49BEF0A6">
            <w:pPr>
              <w:spacing w:line="320" w:lineRule="exact"/>
              <w:jc w:val="left"/>
              <w:rPr>
                <w:sz w:val="52"/>
                <w:szCs w:val="52"/>
              </w:rPr>
            </w:pPr>
          </w:p>
        </w:tc>
        <w:tc>
          <w:tcPr>
            <w:tcW w:w="850" w:type="dxa"/>
            <w:noWrap w:val="0"/>
            <w:vAlign w:val="top"/>
          </w:tcPr>
          <w:p w14:paraId="6214D875">
            <w:pPr>
              <w:spacing w:line="320" w:lineRule="exact"/>
              <w:jc w:val="left"/>
              <w:rPr>
                <w:sz w:val="52"/>
                <w:szCs w:val="52"/>
              </w:rPr>
            </w:pPr>
          </w:p>
        </w:tc>
        <w:tc>
          <w:tcPr>
            <w:tcW w:w="850" w:type="dxa"/>
            <w:noWrap w:val="0"/>
            <w:vAlign w:val="top"/>
          </w:tcPr>
          <w:p w14:paraId="3317B123">
            <w:pPr>
              <w:spacing w:line="320" w:lineRule="exact"/>
              <w:jc w:val="left"/>
              <w:rPr>
                <w:sz w:val="52"/>
                <w:szCs w:val="52"/>
              </w:rPr>
            </w:pPr>
          </w:p>
        </w:tc>
        <w:tc>
          <w:tcPr>
            <w:tcW w:w="850" w:type="dxa"/>
            <w:noWrap w:val="0"/>
            <w:vAlign w:val="top"/>
          </w:tcPr>
          <w:p w14:paraId="4B2EB03B">
            <w:pPr>
              <w:spacing w:line="320" w:lineRule="exact"/>
              <w:jc w:val="left"/>
              <w:rPr>
                <w:sz w:val="52"/>
                <w:szCs w:val="52"/>
              </w:rPr>
            </w:pPr>
          </w:p>
        </w:tc>
        <w:tc>
          <w:tcPr>
            <w:tcW w:w="850" w:type="dxa"/>
            <w:noWrap w:val="0"/>
            <w:vAlign w:val="top"/>
          </w:tcPr>
          <w:p w14:paraId="1C008911">
            <w:pPr>
              <w:spacing w:line="320" w:lineRule="exact"/>
              <w:jc w:val="left"/>
              <w:rPr>
                <w:sz w:val="52"/>
                <w:szCs w:val="52"/>
              </w:rPr>
            </w:pPr>
          </w:p>
        </w:tc>
        <w:tc>
          <w:tcPr>
            <w:tcW w:w="850" w:type="dxa"/>
            <w:noWrap w:val="0"/>
            <w:vAlign w:val="top"/>
          </w:tcPr>
          <w:p w14:paraId="24B8DA56">
            <w:pPr>
              <w:spacing w:line="320" w:lineRule="exact"/>
              <w:jc w:val="left"/>
              <w:rPr>
                <w:sz w:val="52"/>
                <w:szCs w:val="52"/>
              </w:rPr>
            </w:pPr>
          </w:p>
        </w:tc>
      </w:tr>
      <w:tr w14:paraId="70D0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852" w:type="dxa"/>
            <w:vMerge w:val="continue"/>
            <w:noWrap w:val="0"/>
            <w:vAlign w:val="center"/>
          </w:tcPr>
          <w:p w14:paraId="3D7E95EF">
            <w:pPr>
              <w:widowControl/>
              <w:spacing w:line="320" w:lineRule="exact"/>
              <w:jc w:val="left"/>
              <w:rPr>
                <w:sz w:val="28"/>
                <w:szCs w:val="28"/>
              </w:rPr>
            </w:pPr>
          </w:p>
        </w:tc>
        <w:tc>
          <w:tcPr>
            <w:tcW w:w="1032" w:type="dxa"/>
            <w:noWrap w:val="0"/>
            <w:vAlign w:val="center"/>
          </w:tcPr>
          <w:p w14:paraId="604AE3CA">
            <w:pPr>
              <w:spacing w:line="320" w:lineRule="exact"/>
              <w:jc w:val="center"/>
              <w:rPr>
                <w:sz w:val="28"/>
                <w:szCs w:val="28"/>
              </w:rPr>
            </w:pPr>
            <w:r>
              <w:rPr>
                <w:sz w:val="28"/>
                <w:szCs w:val="28"/>
              </w:rPr>
              <w:t>4.1.3</w:t>
            </w:r>
          </w:p>
        </w:tc>
        <w:tc>
          <w:tcPr>
            <w:tcW w:w="850" w:type="dxa"/>
            <w:noWrap w:val="0"/>
            <w:vAlign w:val="top"/>
          </w:tcPr>
          <w:p w14:paraId="3B13D405">
            <w:pPr>
              <w:spacing w:line="320" w:lineRule="exact"/>
              <w:jc w:val="left"/>
              <w:rPr>
                <w:sz w:val="52"/>
                <w:szCs w:val="52"/>
              </w:rPr>
            </w:pPr>
          </w:p>
        </w:tc>
        <w:tc>
          <w:tcPr>
            <w:tcW w:w="850" w:type="dxa"/>
            <w:noWrap w:val="0"/>
            <w:vAlign w:val="top"/>
          </w:tcPr>
          <w:p w14:paraId="57259793">
            <w:pPr>
              <w:spacing w:line="320" w:lineRule="exact"/>
              <w:jc w:val="left"/>
              <w:rPr>
                <w:sz w:val="52"/>
                <w:szCs w:val="52"/>
              </w:rPr>
            </w:pPr>
          </w:p>
        </w:tc>
        <w:tc>
          <w:tcPr>
            <w:tcW w:w="850" w:type="dxa"/>
            <w:noWrap w:val="0"/>
            <w:vAlign w:val="top"/>
          </w:tcPr>
          <w:p w14:paraId="23B672DD">
            <w:pPr>
              <w:spacing w:line="320" w:lineRule="exact"/>
              <w:jc w:val="left"/>
              <w:rPr>
                <w:sz w:val="52"/>
                <w:szCs w:val="52"/>
              </w:rPr>
            </w:pPr>
          </w:p>
        </w:tc>
        <w:tc>
          <w:tcPr>
            <w:tcW w:w="850" w:type="dxa"/>
            <w:noWrap w:val="0"/>
            <w:vAlign w:val="top"/>
          </w:tcPr>
          <w:p w14:paraId="2BBF03E4">
            <w:pPr>
              <w:spacing w:line="320" w:lineRule="exact"/>
              <w:jc w:val="left"/>
              <w:rPr>
                <w:sz w:val="52"/>
                <w:szCs w:val="52"/>
              </w:rPr>
            </w:pPr>
          </w:p>
        </w:tc>
        <w:tc>
          <w:tcPr>
            <w:tcW w:w="850" w:type="dxa"/>
            <w:noWrap w:val="0"/>
            <w:vAlign w:val="top"/>
          </w:tcPr>
          <w:p w14:paraId="78013565">
            <w:pPr>
              <w:spacing w:line="320" w:lineRule="exact"/>
              <w:jc w:val="left"/>
              <w:rPr>
                <w:sz w:val="52"/>
                <w:szCs w:val="52"/>
              </w:rPr>
            </w:pPr>
          </w:p>
        </w:tc>
        <w:tc>
          <w:tcPr>
            <w:tcW w:w="850" w:type="dxa"/>
            <w:noWrap w:val="0"/>
            <w:vAlign w:val="top"/>
          </w:tcPr>
          <w:p w14:paraId="08528C95">
            <w:pPr>
              <w:spacing w:line="320" w:lineRule="exact"/>
              <w:jc w:val="left"/>
              <w:rPr>
                <w:sz w:val="52"/>
                <w:szCs w:val="52"/>
              </w:rPr>
            </w:pPr>
          </w:p>
        </w:tc>
        <w:tc>
          <w:tcPr>
            <w:tcW w:w="850" w:type="dxa"/>
            <w:noWrap w:val="0"/>
            <w:vAlign w:val="top"/>
          </w:tcPr>
          <w:p w14:paraId="3D6086E9">
            <w:pPr>
              <w:spacing w:line="320" w:lineRule="exact"/>
              <w:jc w:val="left"/>
              <w:rPr>
                <w:sz w:val="52"/>
                <w:szCs w:val="52"/>
              </w:rPr>
            </w:pPr>
          </w:p>
        </w:tc>
        <w:tc>
          <w:tcPr>
            <w:tcW w:w="850" w:type="dxa"/>
            <w:noWrap w:val="0"/>
            <w:vAlign w:val="top"/>
          </w:tcPr>
          <w:p w14:paraId="58AB1021">
            <w:pPr>
              <w:spacing w:line="320" w:lineRule="exact"/>
              <w:jc w:val="left"/>
              <w:rPr>
                <w:sz w:val="52"/>
                <w:szCs w:val="52"/>
              </w:rPr>
            </w:pPr>
          </w:p>
        </w:tc>
      </w:tr>
      <w:tr w14:paraId="2E7A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52" w:type="dxa"/>
            <w:vMerge w:val="continue"/>
            <w:noWrap w:val="0"/>
            <w:vAlign w:val="center"/>
          </w:tcPr>
          <w:p w14:paraId="12AE81C6">
            <w:pPr>
              <w:widowControl/>
              <w:spacing w:line="320" w:lineRule="exact"/>
              <w:jc w:val="left"/>
              <w:rPr>
                <w:sz w:val="28"/>
                <w:szCs w:val="28"/>
              </w:rPr>
            </w:pPr>
          </w:p>
        </w:tc>
        <w:tc>
          <w:tcPr>
            <w:tcW w:w="1032" w:type="dxa"/>
            <w:noWrap w:val="0"/>
            <w:vAlign w:val="center"/>
          </w:tcPr>
          <w:p w14:paraId="772A382B">
            <w:pPr>
              <w:spacing w:line="320" w:lineRule="exact"/>
              <w:jc w:val="center"/>
              <w:rPr>
                <w:sz w:val="28"/>
                <w:szCs w:val="28"/>
              </w:rPr>
            </w:pPr>
            <w:r>
              <w:rPr>
                <w:sz w:val="28"/>
                <w:szCs w:val="28"/>
              </w:rPr>
              <w:t>4.1.4</w:t>
            </w:r>
          </w:p>
        </w:tc>
        <w:tc>
          <w:tcPr>
            <w:tcW w:w="850" w:type="dxa"/>
            <w:noWrap w:val="0"/>
            <w:vAlign w:val="top"/>
          </w:tcPr>
          <w:p w14:paraId="56066C59">
            <w:pPr>
              <w:spacing w:line="320" w:lineRule="exact"/>
              <w:jc w:val="left"/>
              <w:rPr>
                <w:sz w:val="52"/>
                <w:szCs w:val="52"/>
              </w:rPr>
            </w:pPr>
          </w:p>
        </w:tc>
        <w:tc>
          <w:tcPr>
            <w:tcW w:w="850" w:type="dxa"/>
            <w:noWrap w:val="0"/>
            <w:vAlign w:val="top"/>
          </w:tcPr>
          <w:p w14:paraId="71D536E3">
            <w:pPr>
              <w:spacing w:line="320" w:lineRule="exact"/>
              <w:jc w:val="left"/>
              <w:rPr>
                <w:sz w:val="52"/>
                <w:szCs w:val="52"/>
              </w:rPr>
            </w:pPr>
          </w:p>
        </w:tc>
        <w:tc>
          <w:tcPr>
            <w:tcW w:w="850" w:type="dxa"/>
            <w:noWrap w:val="0"/>
            <w:vAlign w:val="top"/>
          </w:tcPr>
          <w:p w14:paraId="6A83C6A9">
            <w:pPr>
              <w:spacing w:line="320" w:lineRule="exact"/>
              <w:jc w:val="left"/>
              <w:rPr>
                <w:sz w:val="52"/>
                <w:szCs w:val="52"/>
              </w:rPr>
            </w:pPr>
          </w:p>
        </w:tc>
        <w:tc>
          <w:tcPr>
            <w:tcW w:w="850" w:type="dxa"/>
            <w:noWrap w:val="0"/>
            <w:vAlign w:val="top"/>
          </w:tcPr>
          <w:p w14:paraId="6DDCFD2A">
            <w:pPr>
              <w:spacing w:line="320" w:lineRule="exact"/>
              <w:jc w:val="left"/>
              <w:rPr>
                <w:sz w:val="52"/>
                <w:szCs w:val="52"/>
              </w:rPr>
            </w:pPr>
          </w:p>
        </w:tc>
        <w:tc>
          <w:tcPr>
            <w:tcW w:w="850" w:type="dxa"/>
            <w:noWrap w:val="0"/>
            <w:vAlign w:val="top"/>
          </w:tcPr>
          <w:p w14:paraId="5B904C8F">
            <w:pPr>
              <w:spacing w:line="320" w:lineRule="exact"/>
              <w:jc w:val="left"/>
              <w:rPr>
                <w:sz w:val="52"/>
                <w:szCs w:val="52"/>
              </w:rPr>
            </w:pPr>
          </w:p>
        </w:tc>
        <w:tc>
          <w:tcPr>
            <w:tcW w:w="850" w:type="dxa"/>
            <w:noWrap w:val="0"/>
            <w:vAlign w:val="top"/>
          </w:tcPr>
          <w:p w14:paraId="6F324360">
            <w:pPr>
              <w:spacing w:line="320" w:lineRule="exact"/>
              <w:jc w:val="left"/>
              <w:rPr>
                <w:sz w:val="52"/>
                <w:szCs w:val="52"/>
              </w:rPr>
            </w:pPr>
          </w:p>
        </w:tc>
        <w:tc>
          <w:tcPr>
            <w:tcW w:w="850" w:type="dxa"/>
            <w:noWrap w:val="0"/>
            <w:vAlign w:val="top"/>
          </w:tcPr>
          <w:p w14:paraId="5D62586B">
            <w:pPr>
              <w:spacing w:line="320" w:lineRule="exact"/>
              <w:jc w:val="left"/>
              <w:rPr>
                <w:sz w:val="52"/>
                <w:szCs w:val="52"/>
              </w:rPr>
            </w:pPr>
          </w:p>
        </w:tc>
        <w:tc>
          <w:tcPr>
            <w:tcW w:w="850" w:type="dxa"/>
            <w:noWrap w:val="0"/>
            <w:vAlign w:val="top"/>
          </w:tcPr>
          <w:p w14:paraId="71FAFA40">
            <w:pPr>
              <w:spacing w:line="320" w:lineRule="exact"/>
              <w:jc w:val="left"/>
              <w:rPr>
                <w:sz w:val="52"/>
                <w:szCs w:val="52"/>
              </w:rPr>
            </w:pPr>
          </w:p>
        </w:tc>
      </w:tr>
      <w:tr w14:paraId="06B6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852" w:type="dxa"/>
            <w:vMerge w:val="continue"/>
            <w:noWrap w:val="0"/>
            <w:vAlign w:val="center"/>
          </w:tcPr>
          <w:p w14:paraId="2C97ED37">
            <w:pPr>
              <w:widowControl/>
              <w:spacing w:line="320" w:lineRule="exact"/>
              <w:jc w:val="left"/>
              <w:rPr>
                <w:sz w:val="28"/>
                <w:szCs w:val="28"/>
              </w:rPr>
            </w:pPr>
          </w:p>
        </w:tc>
        <w:tc>
          <w:tcPr>
            <w:tcW w:w="1032" w:type="dxa"/>
            <w:noWrap w:val="0"/>
            <w:vAlign w:val="center"/>
          </w:tcPr>
          <w:p w14:paraId="01C146A5">
            <w:pPr>
              <w:spacing w:line="320" w:lineRule="exact"/>
              <w:jc w:val="center"/>
              <w:rPr>
                <w:sz w:val="28"/>
                <w:szCs w:val="28"/>
              </w:rPr>
            </w:pPr>
            <w:r>
              <w:rPr>
                <w:sz w:val="28"/>
                <w:szCs w:val="28"/>
              </w:rPr>
              <w:t>4.2.2</w:t>
            </w:r>
          </w:p>
        </w:tc>
        <w:tc>
          <w:tcPr>
            <w:tcW w:w="850" w:type="dxa"/>
            <w:noWrap w:val="0"/>
            <w:vAlign w:val="top"/>
          </w:tcPr>
          <w:p w14:paraId="002768AD">
            <w:pPr>
              <w:spacing w:line="320" w:lineRule="exact"/>
              <w:jc w:val="left"/>
              <w:rPr>
                <w:sz w:val="52"/>
                <w:szCs w:val="52"/>
              </w:rPr>
            </w:pPr>
          </w:p>
        </w:tc>
        <w:tc>
          <w:tcPr>
            <w:tcW w:w="850" w:type="dxa"/>
            <w:noWrap w:val="0"/>
            <w:vAlign w:val="top"/>
          </w:tcPr>
          <w:p w14:paraId="7B50365E">
            <w:pPr>
              <w:spacing w:line="320" w:lineRule="exact"/>
              <w:jc w:val="left"/>
              <w:rPr>
                <w:sz w:val="52"/>
                <w:szCs w:val="52"/>
              </w:rPr>
            </w:pPr>
          </w:p>
        </w:tc>
        <w:tc>
          <w:tcPr>
            <w:tcW w:w="850" w:type="dxa"/>
            <w:noWrap w:val="0"/>
            <w:vAlign w:val="top"/>
          </w:tcPr>
          <w:p w14:paraId="506A779A">
            <w:pPr>
              <w:spacing w:line="320" w:lineRule="exact"/>
              <w:jc w:val="left"/>
              <w:rPr>
                <w:sz w:val="52"/>
                <w:szCs w:val="52"/>
              </w:rPr>
            </w:pPr>
          </w:p>
        </w:tc>
        <w:tc>
          <w:tcPr>
            <w:tcW w:w="850" w:type="dxa"/>
            <w:noWrap w:val="0"/>
            <w:vAlign w:val="top"/>
          </w:tcPr>
          <w:p w14:paraId="42C74087">
            <w:pPr>
              <w:spacing w:line="320" w:lineRule="exact"/>
              <w:jc w:val="left"/>
              <w:rPr>
                <w:sz w:val="52"/>
                <w:szCs w:val="52"/>
              </w:rPr>
            </w:pPr>
          </w:p>
        </w:tc>
        <w:tc>
          <w:tcPr>
            <w:tcW w:w="850" w:type="dxa"/>
            <w:noWrap w:val="0"/>
            <w:vAlign w:val="top"/>
          </w:tcPr>
          <w:p w14:paraId="72FF64D6">
            <w:pPr>
              <w:spacing w:line="320" w:lineRule="exact"/>
              <w:jc w:val="left"/>
              <w:rPr>
                <w:sz w:val="52"/>
                <w:szCs w:val="52"/>
              </w:rPr>
            </w:pPr>
          </w:p>
        </w:tc>
        <w:tc>
          <w:tcPr>
            <w:tcW w:w="850" w:type="dxa"/>
            <w:noWrap w:val="0"/>
            <w:vAlign w:val="top"/>
          </w:tcPr>
          <w:p w14:paraId="508DCE94">
            <w:pPr>
              <w:spacing w:line="320" w:lineRule="exact"/>
              <w:jc w:val="left"/>
              <w:rPr>
                <w:sz w:val="52"/>
                <w:szCs w:val="52"/>
              </w:rPr>
            </w:pPr>
          </w:p>
        </w:tc>
        <w:tc>
          <w:tcPr>
            <w:tcW w:w="850" w:type="dxa"/>
            <w:noWrap w:val="0"/>
            <w:vAlign w:val="top"/>
          </w:tcPr>
          <w:p w14:paraId="745B3866">
            <w:pPr>
              <w:spacing w:line="320" w:lineRule="exact"/>
              <w:jc w:val="left"/>
              <w:rPr>
                <w:sz w:val="52"/>
                <w:szCs w:val="52"/>
              </w:rPr>
            </w:pPr>
          </w:p>
        </w:tc>
        <w:tc>
          <w:tcPr>
            <w:tcW w:w="850" w:type="dxa"/>
            <w:noWrap w:val="0"/>
            <w:vAlign w:val="top"/>
          </w:tcPr>
          <w:p w14:paraId="1B8E5A2F">
            <w:pPr>
              <w:spacing w:line="320" w:lineRule="exact"/>
              <w:jc w:val="left"/>
              <w:rPr>
                <w:sz w:val="52"/>
                <w:szCs w:val="52"/>
              </w:rPr>
            </w:pPr>
          </w:p>
        </w:tc>
      </w:tr>
      <w:tr w14:paraId="1D5B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52" w:type="dxa"/>
            <w:vMerge w:val="continue"/>
            <w:noWrap w:val="0"/>
            <w:vAlign w:val="center"/>
          </w:tcPr>
          <w:p w14:paraId="485832FF">
            <w:pPr>
              <w:widowControl/>
              <w:spacing w:line="320" w:lineRule="exact"/>
              <w:jc w:val="left"/>
              <w:rPr>
                <w:sz w:val="28"/>
                <w:szCs w:val="28"/>
              </w:rPr>
            </w:pPr>
          </w:p>
        </w:tc>
        <w:tc>
          <w:tcPr>
            <w:tcW w:w="1032" w:type="dxa"/>
            <w:noWrap w:val="0"/>
            <w:vAlign w:val="center"/>
          </w:tcPr>
          <w:p w14:paraId="507DE22C">
            <w:pPr>
              <w:spacing w:line="320" w:lineRule="exact"/>
              <w:jc w:val="center"/>
              <w:rPr>
                <w:sz w:val="28"/>
                <w:szCs w:val="28"/>
              </w:rPr>
            </w:pPr>
            <w:r>
              <w:rPr>
                <w:sz w:val="28"/>
                <w:szCs w:val="28"/>
              </w:rPr>
              <w:t>4.2.3</w:t>
            </w:r>
          </w:p>
        </w:tc>
        <w:tc>
          <w:tcPr>
            <w:tcW w:w="850" w:type="dxa"/>
            <w:noWrap w:val="0"/>
            <w:vAlign w:val="top"/>
          </w:tcPr>
          <w:p w14:paraId="711BAD3B">
            <w:pPr>
              <w:spacing w:line="320" w:lineRule="exact"/>
              <w:jc w:val="left"/>
              <w:rPr>
                <w:sz w:val="52"/>
                <w:szCs w:val="52"/>
              </w:rPr>
            </w:pPr>
          </w:p>
        </w:tc>
        <w:tc>
          <w:tcPr>
            <w:tcW w:w="850" w:type="dxa"/>
            <w:noWrap w:val="0"/>
            <w:vAlign w:val="top"/>
          </w:tcPr>
          <w:p w14:paraId="4E8C7605">
            <w:pPr>
              <w:spacing w:line="320" w:lineRule="exact"/>
              <w:jc w:val="left"/>
              <w:rPr>
                <w:sz w:val="52"/>
                <w:szCs w:val="52"/>
              </w:rPr>
            </w:pPr>
          </w:p>
        </w:tc>
        <w:tc>
          <w:tcPr>
            <w:tcW w:w="850" w:type="dxa"/>
            <w:noWrap w:val="0"/>
            <w:vAlign w:val="top"/>
          </w:tcPr>
          <w:p w14:paraId="31720DCB">
            <w:pPr>
              <w:spacing w:line="320" w:lineRule="exact"/>
              <w:jc w:val="left"/>
              <w:rPr>
                <w:sz w:val="52"/>
                <w:szCs w:val="52"/>
              </w:rPr>
            </w:pPr>
          </w:p>
        </w:tc>
        <w:tc>
          <w:tcPr>
            <w:tcW w:w="850" w:type="dxa"/>
            <w:noWrap w:val="0"/>
            <w:vAlign w:val="top"/>
          </w:tcPr>
          <w:p w14:paraId="23AC0836">
            <w:pPr>
              <w:spacing w:line="320" w:lineRule="exact"/>
              <w:jc w:val="left"/>
              <w:rPr>
                <w:sz w:val="52"/>
                <w:szCs w:val="52"/>
              </w:rPr>
            </w:pPr>
          </w:p>
        </w:tc>
        <w:tc>
          <w:tcPr>
            <w:tcW w:w="850" w:type="dxa"/>
            <w:noWrap w:val="0"/>
            <w:vAlign w:val="top"/>
          </w:tcPr>
          <w:p w14:paraId="7074162B">
            <w:pPr>
              <w:spacing w:line="320" w:lineRule="exact"/>
              <w:jc w:val="left"/>
              <w:rPr>
                <w:sz w:val="52"/>
                <w:szCs w:val="52"/>
              </w:rPr>
            </w:pPr>
          </w:p>
        </w:tc>
        <w:tc>
          <w:tcPr>
            <w:tcW w:w="850" w:type="dxa"/>
            <w:noWrap w:val="0"/>
            <w:vAlign w:val="top"/>
          </w:tcPr>
          <w:p w14:paraId="27D7411B">
            <w:pPr>
              <w:spacing w:line="320" w:lineRule="exact"/>
              <w:jc w:val="left"/>
              <w:rPr>
                <w:sz w:val="52"/>
                <w:szCs w:val="52"/>
              </w:rPr>
            </w:pPr>
          </w:p>
        </w:tc>
        <w:tc>
          <w:tcPr>
            <w:tcW w:w="850" w:type="dxa"/>
            <w:noWrap w:val="0"/>
            <w:vAlign w:val="top"/>
          </w:tcPr>
          <w:p w14:paraId="18FD4A06">
            <w:pPr>
              <w:spacing w:line="320" w:lineRule="exact"/>
              <w:jc w:val="left"/>
              <w:rPr>
                <w:sz w:val="52"/>
                <w:szCs w:val="52"/>
              </w:rPr>
            </w:pPr>
          </w:p>
        </w:tc>
        <w:tc>
          <w:tcPr>
            <w:tcW w:w="850" w:type="dxa"/>
            <w:noWrap w:val="0"/>
            <w:vAlign w:val="top"/>
          </w:tcPr>
          <w:p w14:paraId="0B0C88D2">
            <w:pPr>
              <w:spacing w:line="320" w:lineRule="exact"/>
              <w:jc w:val="left"/>
              <w:rPr>
                <w:sz w:val="52"/>
                <w:szCs w:val="52"/>
              </w:rPr>
            </w:pPr>
          </w:p>
        </w:tc>
      </w:tr>
      <w:tr w14:paraId="0794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52" w:type="dxa"/>
            <w:vMerge w:val="continue"/>
            <w:noWrap w:val="0"/>
            <w:vAlign w:val="center"/>
          </w:tcPr>
          <w:p w14:paraId="2E2AE80B">
            <w:pPr>
              <w:widowControl/>
              <w:spacing w:line="320" w:lineRule="exact"/>
              <w:jc w:val="left"/>
              <w:rPr>
                <w:sz w:val="28"/>
                <w:szCs w:val="28"/>
              </w:rPr>
            </w:pPr>
          </w:p>
        </w:tc>
        <w:tc>
          <w:tcPr>
            <w:tcW w:w="1032" w:type="dxa"/>
            <w:noWrap w:val="0"/>
            <w:vAlign w:val="center"/>
          </w:tcPr>
          <w:p w14:paraId="77F937F9">
            <w:pPr>
              <w:spacing w:line="320" w:lineRule="exact"/>
              <w:jc w:val="center"/>
              <w:rPr>
                <w:sz w:val="28"/>
                <w:szCs w:val="28"/>
              </w:rPr>
            </w:pPr>
            <w:r>
              <w:rPr>
                <w:sz w:val="28"/>
                <w:szCs w:val="28"/>
              </w:rPr>
              <w:t>4.3.2</w:t>
            </w:r>
          </w:p>
        </w:tc>
        <w:tc>
          <w:tcPr>
            <w:tcW w:w="850" w:type="dxa"/>
            <w:noWrap w:val="0"/>
            <w:vAlign w:val="top"/>
          </w:tcPr>
          <w:p w14:paraId="3B7E5E1E">
            <w:pPr>
              <w:spacing w:line="320" w:lineRule="exact"/>
              <w:jc w:val="left"/>
              <w:rPr>
                <w:sz w:val="52"/>
                <w:szCs w:val="52"/>
              </w:rPr>
            </w:pPr>
          </w:p>
        </w:tc>
        <w:tc>
          <w:tcPr>
            <w:tcW w:w="850" w:type="dxa"/>
            <w:noWrap w:val="0"/>
            <w:vAlign w:val="top"/>
          </w:tcPr>
          <w:p w14:paraId="5D4703F0">
            <w:pPr>
              <w:spacing w:line="320" w:lineRule="exact"/>
              <w:jc w:val="left"/>
              <w:rPr>
                <w:sz w:val="52"/>
                <w:szCs w:val="52"/>
              </w:rPr>
            </w:pPr>
          </w:p>
        </w:tc>
        <w:tc>
          <w:tcPr>
            <w:tcW w:w="850" w:type="dxa"/>
            <w:noWrap w:val="0"/>
            <w:vAlign w:val="top"/>
          </w:tcPr>
          <w:p w14:paraId="1FA33954">
            <w:pPr>
              <w:spacing w:line="320" w:lineRule="exact"/>
              <w:jc w:val="left"/>
              <w:rPr>
                <w:sz w:val="52"/>
                <w:szCs w:val="52"/>
              </w:rPr>
            </w:pPr>
          </w:p>
        </w:tc>
        <w:tc>
          <w:tcPr>
            <w:tcW w:w="850" w:type="dxa"/>
            <w:noWrap w:val="0"/>
            <w:vAlign w:val="top"/>
          </w:tcPr>
          <w:p w14:paraId="468BEE05">
            <w:pPr>
              <w:spacing w:line="320" w:lineRule="exact"/>
              <w:jc w:val="left"/>
              <w:rPr>
                <w:sz w:val="52"/>
                <w:szCs w:val="52"/>
              </w:rPr>
            </w:pPr>
          </w:p>
        </w:tc>
        <w:tc>
          <w:tcPr>
            <w:tcW w:w="850" w:type="dxa"/>
            <w:noWrap w:val="0"/>
            <w:vAlign w:val="top"/>
          </w:tcPr>
          <w:p w14:paraId="2C581860">
            <w:pPr>
              <w:spacing w:line="320" w:lineRule="exact"/>
              <w:jc w:val="left"/>
              <w:rPr>
                <w:sz w:val="52"/>
                <w:szCs w:val="52"/>
              </w:rPr>
            </w:pPr>
          </w:p>
        </w:tc>
        <w:tc>
          <w:tcPr>
            <w:tcW w:w="850" w:type="dxa"/>
            <w:noWrap w:val="0"/>
            <w:vAlign w:val="top"/>
          </w:tcPr>
          <w:p w14:paraId="45751578">
            <w:pPr>
              <w:spacing w:line="320" w:lineRule="exact"/>
              <w:jc w:val="left"/>
              <w:rPr>
                <w:sz w:val="52"/>
                <w:szCs w:val="52"/>
              </w:rPr>
            </w:pPr>
          </w:p>
        </w:tc>
        <w:tc>
          <w:tcPr>
            <w:tcW w:w="850" w:type="dxa"/>
            <w:noWrap w:val="0"/>
            <w:vAlign w:val="top"/>
          </w:tcPr>
          <w:p w14:paraId="5F8DAE2E">
            <w:pPr>
              <w:spacing w:line="320" w:lineRule="exact"/>
              <w:jc w:val="left"/>
              <w:rPr>
                <w:sz w:val="52"/>
                <w:szCs w:val="52"/>
              </w:rPr>
            </w:pPr>
          </w:p>
        </w:tc>
        <w:tc>
          <w:tcPr>
            <w:tcW w:w="850" w:type="dxa"/>
            <w:noWrap w:val="0"/>
            <w:vAlign w:val="top"/>
          </w:tcPr>
          <w:p w14:paraId="2C2E0531">
            <w:pPr>
              <w:spacing w:line="320" w:lineRule="exact"/>
              <w:jc w:val="left"/>
              <w:rPr>
                <w:sz w:val="52"/>
                <w:szCs w:val="52"/>
              </w:rPr>
            </w:pPr>
          </w:p>
        </w:tc>
      </w:tr>
      <w:tr w14:paraId="2761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852" w:type="dxa"/>
            <w:vMerge w:val="continue"/>
            <w:noWrap w:val="0"/>
            <w:vAlign w:val="center"/>
          </w:tcPr>
          <w:p w14:paraId="509AD7D8">
            <w:pPr>
              <w:widowControl/>
              <w:spacing w:line="320" w:lineRule="exact"/>
              <w:jc w:val="left"/>
              <w:rPr>
                <w:sz w:val="28"/>
                <w:szCs w:val="28"/>
              </w:rPr>
            </w:pPr>
          </w:p>
        </w:tc>
        <w:tc>
          <w:tcPr>
            <w:tcW w:w="1032" w:type="dxa"/>
            <w:noWrap w:val="0"/>
            <w:vAlign w:val="center"/>
          </w:tcPr>
          <w:p w14:paraId="4CC4FEBB">
            <w:pPr>
              <w:spacing w:line="320" w:lineRule="exact"/>
              <w:jc w:val="center"/>
              <w:rPr>
                <w:sz w:val="28"/>
                <w:szCs w:val="28"/>
              </w:rPr>
            </w:pPr>
            <w:r>
              <w:rPr>
                <w:sz w:val="28"/>
                <w:szCs w:val="28"/>
              </w:rPr>
              <w:t>4.3.3</w:t>
            </w:r>
          </w:p>
        </w:tc>
        <w:tc>
          <w:tcPr>
            <w:tcW w:w="850" w:type="dxa"/>
            <w:noWrap w:val="0"/>
            <w:vAlign w:val="top"/>
          </w:tcPr>
          <w:p w14:paraId="3F66C76F">
            <w:pPr>
              <w:spacing w:line="320" w:lineRule="exact"/>
              <w:jc w:val="left"/>
              <w:rPr>
                <w:sz w:val="52"/>
                <w:szCs w:val="52"/>
              </w:rPr>
            </w:pPr>
          </w:p>
        </w:tc>
        <w:tc>
          <w:tcPr>
            <w:tcW w:w="850" w:type="dxa"/>
            <w:noWrap w:val="0"/>
            <w:vAlign w:val="top"/>
          </w:tcPr>
          <w:p w14:paraId="6259AF5C">
            <w:pPr>
              <w:spacing w:line="320" w:lineRule="exact"/>
              <w:jc w:val="left"/>
              <w:rPr>
                <w:sz w:val="52"/>
                <w:szCs w:val="52"/>
              </w:rPr>
            </w:pPr>
          </w:p>
        </w:tc>
        <w:tc>
          <w:tcPr>
            <w:tcW w:w="850" w:type="dxa"/>
            <w:noWrap w:val="0"/>
            <w:vAlign w:val="top"/>
          </w:tcPr>
          <w:p w14:paraId="01DC0F17">
            <w:pPr>
              <w:spacing w:line="320" w:lineRule="exact"/>
              <w:jc w:val="left"/>
              <w:rPr>
                <w:sz w:val="52"/>
                <w:szCs w:val="52"/>
              </w:rPr>
            </w:pPr>
          </w:p>
        </w:tc>
        <w:tc>
          <w:tcPr>
            <w:tcW w:w="850" w:type="dxa"/>
            <w:noWrap w:val="0"/>
            <w:vAlign w:val="top"/>
          </w:tcPr>
          <w:p w14:paraId="2BC21ADE">
            <w:pPr>
              <w:spacing w:line="320" w:lineRule="exact"/>
              <w:jc w:val="left"/>
              <w:rPr>
                <w:sz w:val="52"/>
                <w:szCs w:val="52"/>
              </w:rPr>
            </w:pPr>
          </w:p>
        </w:tc>
        <w:tc>
          <w:tcPr>
            <w:tcW w:w="850" w:type="dxa"/>
            <w:noWrap w:val="0"/>
            <w:vAlign w:val="top"/>
          </w:tcPr>
          <w:p w14:paraId="1DA9F715">
            <w:pPr>
              <w:spacing w:line="320" w:lineRule="exact"/>
              <w:jc w:val="left"/>
              <w:rPr>
                <w:sz w:val="52"/>
                <w:szCs w:val="52"/>
              </w:rPr>
            </w:pPr>
          </w:p>
        </w:tc>
        <w:tc>
          <w:tcPr>
            <w:tcW w:w="850" w:type="dxa"/>
            <w:noWrap w:val="0"/>
            <w:vAlign w:val="top"/>
          </w:tcPr>
          <w:p w14:paraId="79357A93">
            <w:pPr>
              <w:spacing w:line="320" w:lineRule="exact"/>
              <w:jc w:val="left"/>
              <w:rPr>
                <w:sz w:val="52"/>
                <w:szCs w:val="52"/>
              </w:rPr>
            </w:pPr>
          </w:p>
        </w:tc>
        <w:tc>
          <w:tcPr>
            <w:tcW w:w="850" w:type="dxa"/>
            <w:noWrap w:val="0"/>
            <w:vAlign w:val="top"/>
          </w:tcPr>
          <w:p w14:paraId="65C6823B">
            <w:pPr>
              <w:spacing w:line="320" w:lineRule="exact"/>
              <w:jc w:val="left"/>
              <w:rPr>
                <w:sz w:val="52"/>
                <w:szCs w:val="52"/>
              </w:rPr>
            </w:pPr>
          </w:p>
        </w:tc>
        <w:tc>
          <w:tcPr>
            <w:tcW w:w="850" w:type="dxa"/>
            <w:noWrap w:val="0"/>
            <w:vAlign w:val="top"/>
          </w:tcPr>
          <w:p w14:paraId="4427803E">
            <w:pPr>
              <w:spacing w:line="320" w:lineRule="exact"/>
              <w:jc w:val="left"/>
              <w:rPr>
                <w:sz w:val="52"/>
                <w:szCs w:val="52"/>
              </w:rPr>
            </w:pPr>
          </w:p>
        </w:tc>
      </w:tr>
      <w:tr w14:paraId="1BA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852" w:type="dxa"/>
            <w:vMerge w:val="continue"/>
            <w:noWrap w:val="0"/>
            <w:vAlign w:val="center"/>
          </w:tcPr>
          <w:p w14:paraId="464A03AB">
            <w:pPr>
              <w:widowControl/>
              <w:spacing w:line="320" w:lineRule="exact"/>
              <w:jc w:val="left"/>
              <w:rPr>
                <w:sz w:val="28"/>
                <w:szCs w:val="28"/>
              </w:rPr>
            </w:pPr>
          </w:p>
        </w:tc>
        <w:tc>
          <w:tcPr>
            <w:tcW w:w="1032" w:type="dxa"/>
            <w:noWrap w:val="0"/>
            <w:vAlign w:val="center"/>
          </w:tcPr>
          <w:p w14:paraId="17589004">
            <w:pPr>
              <w:spacing w:line="320" w:lineRule="exact"/>
              <w:jc w:val="center"/>
              <w:rPr>
                <w:sz w:val="28"/>
                <w:szCs w:val="28"/>
              </w:rPr>
            </w:pPr>
            <w:r>
              <w:rPr>
                <w:sz w:val="28"/>
                <w:szCs w:val="28"/>
              </w:rPr>
              <w:t>4.4.2</w:t>
            </w:r>
          </w:p>
        </w:tc>
        <w:tc>
          <w:tcPr>
            <w:tcW w:w="850" w:type="dxa"/>
            <w:noWrap w:val="0"/>
            <w:vAlign w:val="top"/>
          </w:tcPr>
          <w:p w14:paraId="4B3865E6">
            <w:pPr>
              <w:spacing w:line="320" w:lineRule="exact"/>
              <w:jc w:val="left"/>
              <w:rPr>
                <w:sz w:val="52"/>
                <w:szCs w:val="52"/>
              </w:rPr>
            </w:pPr>
          </w:p>
        </w:tc>
        <w:tc>
          <w:tcPr>
            <w:tcW w:w="850" w:type="dxa"/>
            <w:noWrap w:val="0"/>
            <w:vAlign w:val="top"/>
          </w:tcPr>
          <w:p w14:paraId="59E30827">
            <w:pPr>
              <w:spacing w:line="320" w:lineRule="exact"/>
              <w:jc w:val="left"/>
              <w:rPr>
                <w:sz w:val="52"/>
                <w:szCs w:val="52"/>
              </w:rPr>
            </w:pPr>
          </w:p>
        </w:tc>
        <w:tc>
          <w:tcPr>
            <w:tcW w:w="850" w:type="dxa"/>
            <w:noWrap w:val="0"/>
            <w:vAlign w:val="top"/>
          </w:tcPr>
          <w:p w14:paraId="211F0C6F">
            <w:pPr>
              <w:spacing w:line="320" w:lineRule="exact"/>
              <w:jc w:val="left"/>
              <w:rPr>
                <w:sz w:val="52"/>
                <w:szCs w:val="52"/>
              </w:rPr>
            </w:pPr>
          </w:p>
        </w:tc>
        <w:tc>
          <w:tcPr>
            <w:tcW w:w="850" w:type="dxa"/>
            <w:noWrap w:val="0"/>
            <w:vAlign w:val="top"/>
          </w:tcPr>
          <w:p w14:paraId="0C496F36">
            <w:pPr>
              <w:spacing w:line="320" w:lineRule="exact"/>
              <w:jc w:val="left"/>
              <w:rPr>
                <w:sz w:val="52"/>
                <w:szCs w:val="52"/>
              </w:rPr>
            </w:pPr>
          </w:p>
        </w:tc>
        <w:tc>
          <w:tcPr>
            <w:tcW w:w="850" w:type="dxa"/>
            <w:noWrap w:val="0"/>
            <w:vAlign w:val="top"/>
          </w:tcPr>
          <w:p w14:paraId="6084328C">
            <w:pPr>
              <w:spacing w:line="320" w:lineRule="exact"/>
              <w:jc w:val="left"/>
              <w:rPr>
                <w:sz w:val="52"/>
                <w:szCs w:val="52"/>
              </w:rPr>
            </w:pPr>
          </w:p>
        </w:tc>
        <w:tc>
          <w:tcPr>
            <w:tcW w:w="850" w:type="dxa"/>
            <w:noWrap w:val="0"/>
            <w:vAlign w:val="top"/>
          </w:tcPr>
          <w:p w14:paraId="57C9E5AE">
            <w:pPr>
              <w:spacing w:line="320" w:lineRule="exact"/>
              <w:jc w:val="left"/>
              <w:rPr>
                <w:sz w:val="52"/>
                <w:szCs w:val="52"/>
              </w:rPr>
            </w:pPr>
          </w:p>
        </w:tc>
        <w:tc>
          <w:tcPr>
            <w:tcW w:w="850" w:type="dxa"/>
            <w:noWrap w:val="0"/>
            <w:vAlign w:val="top"/>
          </w:tcPr>
          <w:p w14:paraId="4AABA64E">
            <w:pPr>
              <w:spacing w:line="320" w:lineRule="exact"/>
              <w:jc w:val="left"/>
              <w:rPr>
                <w:sz w:val="52"/>
                <w:szCs w:val="52"/>
              </w:rPr>
            </w:pPr>
          </w:p>
        </w:tc>
        <w:tc>
          <w:tcPr>
            <w:tcW w:w="850" w:type="dxa"/>
            <w:noWrap w:val="0"/>
            <w:vAlign w:val="top"/>
          </w:tcPr>
          <w:p w14:paraId="09A92692">
            <w:pPr>
              <w:spacing w:line="320" w:lineRule="exact"/>
              <w:jc w:val="left"/>
              <w:rPr>
                <w:sz w:val="52"/>
                <w:szCs w:val="52"/>
              </w:rPr>
            </w:pPr>
          </w:p>
        </w:tc>
      </w:tr>
      <w:tr w14:paraId="5F47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852" w:type="dxa"/>
            <w:vMerge w:val="continue"/>
            <w:noWrap w:val="0"/>
            <w:vAlign w:val="center"/>
          </w:tcPr>
          <w:p w14:paraId="461E42FB">
            <w:pPr>
              <w:widowControl/>
              <w:spacing w:line="320" w:lineRule="exact"/>
              <w:jc w:val="left"/>
              <w:rPr>
                <w:sz w:val="28"/>
                <w:szCs w:val="28"/>
              </w:rPr>
            </w:pPr>
          </w:p>
        </w:tc>
        <w:tc>
          <w:tcPr>
            <w:tcW w:w="1032" w:type="dxa"/>
            <w:noWrap w:val="0"/>
            <w:vAlign w:val="center"/>
          </w:tcPr>
          <w:p w14:paraId="0F8C5E76">
            <w:pPr>
              <w:spacing w:line="320" w:lineRule="exact"/>
              <w:jc w:val="center"/>
              <w:rPr>
                <w:sz w:val="28"/>
                <w:szCs w:val="28"/>
              </w:rPr>
            </w:pPr>
            <w:r>
              <w:rPr>
                <w:sz w:val="28"/>
                <w:szCs w:val="28"/>
              </w:rPr>
              <w:t>4.4.3</w:t>
            </w:r>
          </w:p>
        </w:tc>
        <w:tc>
          <w:tcPr>
            <w:tcW w:w="850" w:type="dxa"/>
            <w:noWrap w:val="0"/>
            <w:vAlign w:val="top"/>
          </w:tcPr>
          <w:p w14:paraId="7FA1AF67">
            <w:pPr>
              <w:spacing w:line="320" w:lineRule="exact"/>
              <w:jc w:val="left"/>
              <w:rPr>
                <w:sz w:val="52"/>
                <w:szCs w:val="52"/>
              </w:rPr>
            </w:pPr>
          </w:p>
        </w:tc>
        <w:tc>
          <w:tcPr>
            <w:tcW w:w="850" w:type="dxa"/>
            <w:noWrap w:val="0"/>
            <w:vAlign w:val="top"/>
          </w:tcPr>
          <w:p w14:paraId="3E1E7F3C">
            <w:pPr>
              <w:spacing w:line="320" w:lineRule="exact"/>
              <w:jc w:val="left"/>
              <w:rPr>
                <w:sz w:val="52"/>
                <w:szCs w:val="52"/>
              </w:rPr>
            </w:pPr>
          </w:p>
        </w:tc>
        <w:tc>
          <w:tcPr>
            <w:tcW w:w="850" w:type="dxa"/>
            <w:noWrap w:val="0"/>
            <w:vAlign w:val="top"/>
          </w:tcPr>
          <w:p w14:paraId="3616F5F4">
            <w:pPr>
              <w:spacing w:line="320" w:lineRule="exact"/>
              <w:jc w:val="left"/>
              <w:rPr>
                <w:sz w:val="52"/>
                <w:szCs w:val="52"/>
              </w:rPr>
            </w:pPr>
          </w:p>
        </w:tc>
        <w:tc>
          <w:tcPr>
            <w:tcW w:w="850" w:type="dxa"/>
            <w:noWrap w:val="0"/>
            <w:vAlign w:val="top"/>
          </w:tcPr>
          <w:p w14:paraId="557F34D3">
            <w:pPr>
              <w:spacing w:line="320" w:lineRule="exact"/>
              <w:jc w:val="left"/>
              <w:rPr>
                <w:sz w:val="52"/>
                <w:szCs w:val="52"/>
              </w:rPr>
            </w:pPr>
          </w:p>
        </w:tc>
        <w:tc>
          <w:tcPr>
            <w:tcW w:w="850" w:type="dxa"/>
            <w:noWrap w:val="0"/>
            <w:vAlign w:val="top"/>
          </w:tcPr>
          <w:p w14:paraId="5B6E6F4E">
            <w:pPr>
              <w:spacing w:line="320" w:lineRule="exact"/>
              <w:jc w:val="left"/>
              <w:rPr>
                <w:sz w:val="52"/>
                <w:szCs w:val="52"/>
              </w:rPr>
            </w:pPr>
          </w:p>
        </w:tc>
        <w:tc>
          <w:tcPr>
            <w:tcW w:w="850" w:type="dxa"/>
            <w:noWrap w:val="0"/>
            <w:vAlign w:val="top"/>
          </w:tcPr>
          <w:p w14:paraId="0D697809">
            <w:pPr>
              <w:spacing w:line="320" w:lineRule="exact"/>
              <w:jc w:val="left"/>
              <w:rPr>
                <w:sz w:val="52"/>
                <w:szCs w:val="52"/>
              </w:rPr>
            </w:pPr>
          </w:p>
        </w:tc>
        <w:tc>
          <w:tcPr>
            <w:tcW w:w="850" w:type="dxa"/>
            <w:noWrap w:val="0"/>
            <w:vAlign w:val="top"/>
          </w:tcPr>
          <w:p w14:paraId="72ABA2EA">
            <w:pPr>
              <w:spacing w:line="320" w:lineRule="exact"/>
              <w:jc w:val="left"/>
              <w:rPr>
                <w:sz w:val="52"/>
                <w:szCs w:val="52"/>
              </w:rPr>
            </w:pPr>
          </w:p>
        </w:tc>
        <w:tc>
          <w:tcPr>
            <w:tcW w:w="850" w:type="dxa"/>
            <w:noWrap w:val="0"/>
            <w:vAlign w:val="top"/>
          </w:tcPr>
          <w:p w14:paraId="0654CD78">
            <w:pPr>
              <w:spacing w:line="320" w:lineRule="exact"/>
              <w:jc w:val="left"/>
              <w:rPr>
                <w:sz w:val="52"/>
                <w:szCs w:val="52"/>
              </w:rPr>
            </w:pPr>
          </w:p>
        </w:tc>
      </w:tr>
      <w:tr w14:paraId="7E4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52" w:type="dxa"/>
            <w:vMerge w:val="continue"/>
            <w:noWrap w:val="0"/>
            <w:vAlign w:val="center"/>
          </w:tcPr>
          <w:p w14:paraId="2105FBB4">
            <w:pPr>
              <w:widowControl/>
              <w:spacing w:line="320" w:lineRule="exact"/>
              <w:jc w:val="left"/>
              <w:rPr>
                <w:sz w:val="28"/>
                <w:szCs w:val="28"/>
              </w:rPr>
            </w:pPr>
          </w:p>
        </w:tc>
        <w:tc>
          <w:tcPr>
            <w:tcW w:w="1032" w:type="dxa"/>
            <w:noWrap w:val="0"/>
            <w:vAlign w:val="center"/>
          </w:tcPr>
          <w:p w14:paraId="3BC3BFF3">
            <w:pPr>
              <w:spacing w:line="320" w:lineRule="exact"/>
              <w:jc w:val="center"/>
              <w:rPr>
                <w:sz w:val="28"/>
                <w:szCs w:val="28"/>
              </w:rPr>
            </w:pPr>
            <w:r>
              <w:rPr>
                <w:sz w:val="28"/>
                <w:szCs w:val="28"/>
              </w:rPr>
              <w:t>4.4.4</w:t>
            </w:r>
          </w:p>
        </w:tc>
        <w:tc>
          <w:tcPr>
            <w:tcW w:w="850" w:type="dxa"/>
            <w:noWrap w:val="0"/>
            <w:vAlign w:val="top"/>
          </w:tcPr>
          <w:p w14:paraId="07FA0A98">
            <w:pPr>
              <w:spacing w:line="320" w:lineRule="exact"/>
              <w:jc w:val="left"/>
              <w:rPr>
                <w:sz w:val="52"/>
                <w:szCs w:val="52"/>
              </w:rPr>
            </w:pPr>
          </w:p>
        </w:tc>
        <w:tc>
          <w:tcPr>
            <w:tcW w:w="850" w:type="dxa"/>
            <w:noWrap w:val="0"/>
            <w:vAlign w:val="top"/>
          </w:tcPr>
          <w:p w14:paraId="32E479E7">
            <w:pPr>
              <w:spacing w:line="320" w:lineRule="exact"/>
              <w:jc w:val="left"/>
              <w:rPr>
                <w:sz w:val="52"/>
                <w:szCs w:val="52"/>
              </w:rPr>
            </w:pPr>
          </w:p>
        </w:tc>
        <w:tc>
          <w:tcPr>
            <w:tcW w:w="850" w:type="dxa"/>
            <w:noWrap w:val="0"/>
            <w:vAlign w:val="top"/>
          </w:tcPr>
          <w:p w14:paraId="3275F52B">
            <w:pPr>
              <w:spacing w:line="320" w:lineRule="exact"/>
              <w:jc w:val="left"/>
              <w:rPr>
                <w:sz w:val="52"/>
                <w:szCs w:val="52"/>
              </w:rPr>
            </w:pPr>
          </w:p>
        </w:tc>
        <w:tc>
          <w:tcPr>
            <w:tcW w:w="850" w:type="dxa"/>
            <w:noWrap w:val="0"/>
            <w:vAlign w:val="top"/>
          </w:tcPr>
          <w:p w14:paraId="2A06612C">
            <w:pPr>
              <w:spacing w:line="320" w:lineRule="exact"/>
              <w:jc w:val="left"/>
              <w:rPr>
                <w:sz w:val="52"/>
                <w:szCs w:val="52"/>
              </w:rPr>
            </w:pPr>
          </w:p>
        </w:tc>
        <w:tc>
          <w:tcPr>
            <w:tcW w:w="850" w:type="dxa"/>
            <w:noWrap w:val="0"/>
            <w:vAlign w:val="top"/>
          </w:tcPr>
          <w:p w14:paraId="3A76F52D">
            <w:pPr>
              <w:spacing w:line="320" w:lineRule="exact"/>
              <w:jc w:val="left"/>
              <w:rPr>
                <w:sz w:val="52"/>
                <w:szCs w:val="52"/>
              </w:rPr>
            </w:pPr>
          </w:p>
        </w:tc>
        <w:tc>
          <w:tcPr>
            <w:tcW w:w="850" w:type="dxa"/>
            <w:noWrap w:val="0"/>
            <w:vAlign w:val="top"/>
          </w:tcPr>
          <w:p w14:paraId="09D7662C">
            <w:pPr>
              <w:spacing w:line="320" w:lineRule="exact"/>
              <w:jc w:val="left"/>
              <w:rPr>
                <w:sz w:val="52"/>
                <w:szCs w:val="52"/>
              </w:rPr>
            </w:pPr>
          </w:p>
        </w:tc>
        <w:tc>
          <w:tcPr>
            <w:tcW w:w="850" w:type="dxa"/>
            <w:noWrap w:val="0"/>
            <w:vAlign w:val="top"/>
          </w:tcPr>
          <w:p w14:paraId="5BC72298">
            <w:pPr>
              <w:spacing w:line="320" w:lineRule="exact"/>
              <w:jc w:val="left"/>
              <w:rPr>
                <w:sz w:val="52"/>
                <w:szCs w:val="52"/>
              </w:rPr>
            </w:pPr>
          </w:p>
        </w:tc>
        <w:tc>
          <w:tcPr>
            <w:tcW w:w="850" w:type="dxa"/>
            <w:noWrap w:val="0"/>
            <w:vAlign w:val="top"/>
          </w:tcPr>
          <w:p w14:paraId="2702833E">
            <w:pPr>
              <w:spacing w:line="320" w:lineRule="exact"/>
              <w:jc w:val="left"/>
              <w:rPr>
                <w:sz w:val="52"/>
                <w:szCs w:val="52"/>
              </w:rPr>
            </w:pPr>
          </w:p>
        </w:tc>
      </w:tr>
      <w:tr w14:paraId="2988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52" w:type="dxa"/>
            <w:vMerge w:val="continue"/>
            <w:noWrap w:val="0"/>
            <w:vAlign w:val="center"/>
          </w:tcPr>
          <w:p w14:paraId="0631B70B">
            <w:pPr>
              <w:widowControl/>
              <w:spacing w:line="320" w:lineRule="exact"/>
              <w:jc w:val="left"/>
              <w:rPr>
                <w:sz w:val="28"/>
                <w:szCs w:val="28"/>
              </w:rPr>
            </w:pPr>
          </w:p>
        </w:tc>
        <w:tc>
          <w:tcPr>
            <w:tcW w:w="1032" w:type="dxa"/>
            <w:noWrap w:val="0"/>
            <w:vAlign w:val="center"/>
          </w:tcPr>
          <w:p w14:paraId="21051CBF">
            <w:pPr>
              <w:spacing w:line="320" w:lineRule="exact"/>
              <w:jc w:val="center"/>
              <w:rPr>
                <w:sz w:val="28"/>
                <w:szCs w:val="28"/>
              </w:rPr>
            </w:pPr>
            <w:r>
              <w:rPr>
                <w:sz w:val="28"/>
                <w:szCs w:val="28"/>
              </w:rPr>
              <w:t>4.4.5</w:t>
            </w:r>
          </w:p>
        </w:tc>
        <w:tc>
          <w:tcPr>
            <w:tcW w:w="850" w:type="dxa"/>
            <w:noWrap w:val="0"/>
            <w:vAlign w:val="top"/>
          </w:tcPr>
          <w:p w14:paraId="459B6529">
            <w:pPr>
              <w:spacing w:line="320" w:lineRule="exact"/>
              <w:jc w:val="left"/>
              <w:rPr>
                <w:sz w:val="52"/>
                <w:szCs w:val="52"/>
              </w:rPr>
            </w:pPr>
          </w:p>
        </w:tc>
        <w:tc>
          <w:tcPr>
            <w:tcW w:w="850" w:type="dxa"/>
            <w:noWrap w:val="0"/>
            <w:vAlign w:val="top"/>
          </w:tcPr>
          <w:p w14:paraId="4D125747">
            <w:pPr>
              <w:spacing w:line="320" w:lineRule="exact"/>
              <w:jc w:val="left"/>
              <w:rPr>
                <w:sz w:val="52"/>
                <w:szCs w:val="52"/>
              </w:rPr>
            </w:pPr>
          </w:p>
        </w:tc>
        <w:tc>
          <w:tcPr>
            <w:tcW w:w="850" w:type="dxa"/>
            <w:noWrap w:val="0"/>
            <w:vAlign w:val="top"/>
          </w:tcPr>
          <w:p w14:paraId="23B6BF07">
            <w:pPr>
              <w:spacing w:line="320" w:lineRule="exact"/>
              <w:jc w:val="left"/>
              <w:rPr>
                <w:sz w:val="52"/>
                <w:szCs w:val="52"/>
              </w:rPr>
            </w:pPr>
          </w:p>
        </w:tc>
        <w:tc>
          <w:tcPr>
            <w:tcW w:w="850" w:type="dxa"/>
            <w:noWrap w:val="0"/>
            <w:vAlign w:val="top"/>
          </w:tcPr>
          <w:p w14:paraId="51B7AE07">
            <w:pPr>
              <w:spacing w:line="320" w:lineRule="exact"/>
              <w:jc w:val="left"/>
              <w:rPr>
                <w:sz w:val="52"/>
                <w:szCs w:val="52"/>
              </w:rPr>
            </w:pPr>
          </w:p>
        </w:tc>
        <w:tc>
          <w:tcPr>
            <w:tcW w:w="850" w:type="dxa"/>
            <w:noWrap w:val="0"/>
            <w:vAlign w:val="top"/>
          </w:tcPr>
          <w:p w14:paraId="2C7C695B">
            <w:pPr>
              <w:spacing w:line="320" w:lineRule="exact"/>
              <w:jc w:val="left"/>
              <w:rPr>
                <w:sz w:val="52"/>
                <w:szCs w:val="52"/>
              </w:rPr>
            </w:pPr>
          </w:p>
        </w:tc>
        <w:tc>
          <w:tcPr>
            <w:tcW w:w="850" w:type="dxa"/>
            <w:noWrap w:val="0"/>
            <w:vAlign w:val="top"/>
          </w:tcPr>
          <w:p w14:paraId="291D4654">
            <w:pPr>
              <w:spacing w:line="320" w:lineRule="exact"/>
              <w:jc w:val="left"/>
              <w:rPr>
                <w:sz w:val="52"/>
                <w:szCs w:val="52"/>
              </w:rPr>
            </w:pPr>
          </w:p>
        </w:tc>
        <w:tc>
          <w:tcPr>
            <w:tcW w:w="850" w:type="dxa"/>
            <w:noWrap w:val="0"/>
            <w:vAlign w:val="top"/>
          </w:tcPr>
          <w:p w14:paraId="74ACD38E">
            <w:pPr>
              <w:spacing w:line="320" w:lineRule="exact"/>
              <w:jc w:val="left"/>
              <w:rPr>
                <w:sz w:val="52"/>
                <w:szCs w:val="52"/>
              </w:rPr>
            </w:pPr>
          </w:p>
        </w:tc>
        <w:tc>
          <w:tcPr>
            <w:tcW w:w="850" w:type="dxa"/>
            <w:noWrap w:val="0"/>
            <w:vAlign w:val="top"/>
          </w:tcPr>
          <w:p w14:paraId="3D1A9C3D">
            <w:pPr>
              <w:spacing w:line="320" w:lineRule="exact"/>
              <w:jc w:val="left"/>
              <w:rPr>
                <w:sz w:val="52"/>
                <w:szCs w:val="52"/>
              </w:rPr>
            </w:pPr>
          </w:p>
        </w:tc>
      </w:tr>
      <w:tr w14:paraId="4AD9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52" w:type="dxa"/>
            <w:vMerge w:val="continue"/>
            <w:noWrap w:val="0"/>
            <w:vAlign w:val="center"/>
          </w:tcPr>
          <w:p w14:paraId="48786513">
            <w:pPr>
              <w:widowControl/>
              <w:spacing w:line="320" w:lineRule="exact"/>
              <w:jc w:val="left"/>
              <w:rPr>
                <w:sz w:val="28"/>
                <w:szCs w:val="28"/>
              </w:rPr>
            </w:pPr>
          </w:p>
        </w:tc>
        <w:tc>
          <w:tcPr>
            <w:tcW w:w="1032" w:type="dxa"/>
            <w:noWrap w:val="0"/>
            <w:vAlign w:val="center"/>
          </w:tcPr>
          <w:p w14:paraId="0AAD57AE">
            <w:pPr>
              <w:spacing w:line="320" w:lineRule="exact"/>
              <w:jc w:val="center"/>
              <w:rPr>
                <w:sz w:val="28"/>
                <w:szCs w:val="28"/>
              </w:rPr>
            </w:pPr>
            <w:r>
              <w:rPr>
                <w:sz w:val="28"/>
                <w:szCs w:val="28"/>
              </w:rPr>
              <w:t>4.4.6</w:t>
            </w:r>
          </w:p>
        </w:tc>
        <w:tc>
          <w:tcPr>
            <w:tcW w:w="850" w:type="dxa"/>
            <w:noWrap w:val="0"/>
            <w:vAlign w:val="top"/>
          </w:tcPr>
          <w:p w14:paraId="43848029">
            <w:pPr>
              <w:spacing w:line="320" w:lineRule="exact"/>
              <w:jc w:val="left"/>
              <w:rPr>
                <w:sz w:val="52"/>
                <w:szCs w:val="52"/>
              </w:rPr>
            </w:pPr>
          </w:p>
        </w:tc>
        <w:tc>
          <w:tcPr>
            <w:tcW w:w="850" w:type="dxa"/>
            <w:noWrap w:val="0"/>
            <w:vAlign w:val="top"/>
          </w:tcPr>
          <w:p w14:paraId="0FEA2002">
            <w:pPr>
              <w:spacing w:line="320" w:lineRule="exact"/>
              <w:jc w:val="left"/>
              <w:rPr>
                <w:sz w:val="52"/>
                <w:szCs w:val="52"/>
              </w:rPr>
            </w:pPr>
          </w:p>
        </w:tc>
        <w:tc>
          <w:tcPr>
            <w:tcW w:w="850" w:type="dxa"/>
            <w:noWrap w:val="0"/>
            <w:vAlign w:val="top"/>
          </w:tcPr>
          <w:p w14:paraId="7085D013">
            <w:pPr>
              <w:spacing w:line="320" w:lineRule="exact"/>
              <w:jc w:val="left"/>
              <w:rPr>
                <w:sz w:val="52"/>
                <w:szCs w:val="52"/>
              </w:rPr>
            </w:pPr>
          </w:p>
        </w:tc>
        <w:tc>
          <w:tcPr>
            <w:tcW w:w="850" w:type="dxa"/>
            <w:noWrap w:val="0"/>
            <w:vAlign w:val="top"/>
          </w:tcPr>
          <w:p w14:paraId="56C6F09E">
            <w:pPr>
              <w:spacing w:line="320" w:lineRule="exact"/>
              <w:jc w:val="left"/>
              <w:rPr>
                <w:sz w:val="52"/>
                <w:szCs w:val="52"/>
              </w:rPr>
            </w:pPr>
          </w:p>
        </w:tc>
        <w:tc>
          <w:tcPr>
            <w:tcW w:w="850" w:type="dxa"/>
            <w:noWrap w:val="0"/>
            <w:vAlign w:val="top"/>
          </w:tcPr>
          <w:p w14:paraId="3005826E">
            <w:pPr>
              <w:spacing w:line="320" w:lineRule="exact"/>
              <w:jc w:val="left"/>
              <w:rPr>
                <w:sz w:val="52"/>
                <w:szCs w:val="52"/>
              </w:rPr>
            </w:pPr>
          </w:p>
        </w:tc>
        <w:tc>
          <w:tcPr>
            <w:tcW w:w="850" w:type="dxa"/>
            <w:noWrap w:val="0"/>
            <w:vAlign w:val="top"/>
          </w:tcPr>
          <w:p w14:paraId="347D5369">
            <w:pPr>
              <w:spacing w:line="320" w:lineRule="exact"/>
              <w:jc w:val="left"/>
              <w:rPr>
                <w:sz w:val="52"/>
                <w:szCs w:val="52"/>
              </w:rPr>
            </w:pPr>
          </w:p>
        </w:tc>
        <w:tc>
          <w:tcPr>
            <w:tcW w:w="850" w:type="dxa"/>
            <w:noWrap w:val="0"/>
            <w:vAlign w:val="top"/>
          </w:tcPr>
          <w:p w14:paraId="5A819A9C">
            <w:pPr>
              <w:spacing w:line="320" w:lineRule="exact"/>
              <w:jc w:val="left"/>
              <w:rPr>
                <w:sz w:val="52"/>
                <w:szCs w:val="52"/>
              </w:rPr>
            </w:pPr>
          </w:p>
        </w:tc>
        <w:tc>
          <w:tcPr>
            <w:tcW w:w="850" w:type="dxa"/>
            <w:noWrap w:val="0"/>
            <w:vAlign w:val="top"/>
          </w:tcPr>
          <w:p w14:paraId="546D4D2F">
            <w:pPr>
              <w:spacing w:line="320" w:lineRule="exact"/>
              <w:jc w:val="left"/>
              <w:rPr>
                <w:sz w:val="52"/>
                <w:szCs w:val="52"/>
              </w:rPr>
            </w:pPr>
          </w:p>
        </w:tc>
      </w:tr>
      <w:tr w14:paraId="0FA0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52" w:type="dxa"/>
            <w:vMerge w:val="continue"/>
            <w:noWrap w:val="0"/>
            <w:vAlign w:val="center"/>
          </w:tcPr>
          <w:p w14:paraId="1340EEA0">
            <w:pPr>
              <w:widowControl/>
              <w:spacing w:line="320" w:lineRule="exact"/>
              <w:jc w:val="left"/>
              <w:rPr>
                <w:sz w:val="28"/>
                <w:szCs w:val="28"/>
              </w:rPr>
            </w:pPr>
          </w:p>
        </w:tc>
        <w:tc>
          <w:tcPr>
            <w:tcW w:w="1032" w:type="dxa"/>
            <w:noWrap w:val="0"/>
            <w:vAlign w:val="center"/>
          </w:tcPr>
          <w:p w14:paraId="30547719">
            <w:pPr>
              <w:spacing w:line="320" w:lineRule="exact"/>
              <w:jc w:val="center"/>
              <w:rPr>
                <w:sz w:val="28"/>
                <w:szCs w:val="28"/>
              </w:rPr>
            </w:pPr>
            <w:r>
              <w:rPr>
                <w:sz w:val="28"/>
                <w:szCs w:val="28"/>
              </w:rPr>
              <w:t>4.4.7</w:t>
            </w:r>
          </w:p>
        </w:tc>
        <w:tc>
          <w:tcPr>
            <w:tcW w:w="850" w:type="dxa"/>
            <w:noWrap w:val="0"/>
            <w:vAlign w:val="top"/>
          </w:tcPr>
          <w:p w14:paraId="32700F86">
            <w:pPr>
              <w:spacing w:line="320" w:lineRule="exact"/>
              <w:jc w:val="left"/>
              <w:rPr>
                <w:sz w:val="52"/>
                <w:szCs w:val="52"/>
              </w:rPr>
            </w:pPr>
          </w:p>
        </w:tc>
        <w:tc>
          <w:tcPr>
            <w:tcW w:w="850" w:type="dxa"/>
            <w:noWrap w:val="0"/>
            <w:vAlign w:val="top"/>
          </w:tcPr>
          <w:p w14:paraId="74BC2158">
            <w:pPr>
              <w:spacing w:line="320" w:lineRule="exact"/>
              <w:jc w:val="left"/>
              <w:rPr>
                <w:sz w:val="52"/>
                <w:szCs w:val="52"/>
              </w:rPr>
            </w:pPr>
          </w:p>
        </w:tc>
        <w:tc>
          <w:tcPr>
            <w:tcW w:w="850" w:type="dxa"/>
            <w:noWrap w:val="0"/>
            <w:vAlign w:val="top"/>
          </w:tcPr>
          <w:p w14:paraId="60689DC6">
            <w:pPr>
              <w:spacing w:line="320" w:lineRule="exact"/>
              <w:jc w:val="left"/>
              <w:rPr>
                <w:sz w:val="52"/>
                <w:szCs w:val="52"/>
              </w:rPr>
            </w:pPr>
          </w:p>
        </w:tc>
        <w:tc>
          <w:tcPr>
            <w:tcW w:w="850" w:type="dxa"/>
            <w:noWrap w:val="0"/>
            <w:vAlign w:val="top"/>
          </w:tcPr>
          <w:p w14:paraId="71738126">
            <w:pPr>
              <w:spacing w:line="320" w:lineRule="exact"/>
              <w:jc w:val="left"/>
              <w:rPr>
                <w:sz w:val="52"/>
                <w:szCs w:val="52"/>
              </w:rPr>
            </w:pPr>
          </w:p>
        </w:tc>
        <w:tc>
          <w:tcPr>
            <w:tcW w:w="850" w:type="dxa"/>
            <w:noWrap w:val="0"/>
            <w:vAlign w:val="top"/>
          </w:tcPr>
          <w:p w14:paraId="672A99AE">
            <w:pPr>
              <w:spacing w:line="320" w:lineRule="exact"/>
              <w:jc w:val="left"/>
              <w:rPr>
                <w:sz w:val="52"/>
                <w:szCs w:val="52"/>
              </w:rPr>
            </w:pPr>
          </w:p>
        </w:tc>
        <w:tc>
          <w:tcPr>
            <w:tcW w:w="850" w:type="dxa"/>
            <w:noWrap w:val="0"/>
            <w:vAlign w:val="top"/>
          </w:tcPr>
          <w:p w14:paraId="41794B82">
            <w:pPr>
              <w:spacing w:line="320" w:lineRule="exact"/>
              <w:jc w:val="left"/>
              <w:rPr>
                <w:sz w:val="52"/>
                <w:szCs w:val="52"/>
              </w:rPr>
            </w:pPr>
          </w:p>
        </w:tc>
        <w:tc>
          <w:tcPr>
            <w:tcW w:w="850" w:type="dxa"/>
            <w:noWrap w:val="0"/>
            <w:vAlign w:val="top"/>
          </w:tcPr>
          <w:p w14:paraId="0D664302">
            <w:pPr>
              <w:spacing w:line="320" w:lineRule="exact"/>
              <w:jc w:val="left"/>
              <w:rPr>
                <w:sz w:val="52"/>
                <w:szCs w:val="52"/>
              </w:rPr>
            </w:pPr>
          </w:p>
        </w:tc>
        <w:tc>
          <w:tcPr>
            <w:tcW w:w="850" w:type="dxa"/>
            <w:noWrap w:val="0"/>
            <w:vAlign w:val="top"/>
          </w:tcPr>
          <w:p w14:paraId="35985AC7">
            <w:pPr>
              <w:spacing w:line="320" w:lineRule="exact"/>
              <w:jc w:val="left"/>
              <w:rPr>
                <w:sz w:val="52"/>
                <w:szCs w:val="52"/>
              </w:rPr>
            </w:pPr>
          </w:p>
        </w:tc>
      </w:tr>
      <w:tr w14:paraId="3B16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52" w:type="dxa"/>
            <w:vMerge w:val="continue"/>
            <w:noWrap w:val="0"/>
            <w:vAlign w:val="center"/>
          </w:tcPr>
          <w:p w14:paraId="2498BF7E">
            <w:pPr>
              <w:widowControl/>
              <w:spacing w:line="320" w:lineRule="exact"/>
              <w:jc w:val="left"/>
              <w:rPr>
                <w:sz w:val="28"/>
                <w:szCs w:val="28"/>
              </w:rPr>
            </w:pPr>
          </w:p>
        </w:tc>
        <w:tc>
          <w:tcPr>
            <w:tcW w:w="1032" w:type="dxa"/>
            <w:noWrap w:val="0"/>
            <w:vAlign w:val="center"/>
          </w:tcPr>
          <w:p w14:paraId="5CCF89EB">
            <w:pPr>
              <w:spacing w:line="320" w:lineRule="exact"/>
              <w:jc w:val="center"/>
              <w:rPr>
                <w:sz w:val="28"/>
                <w:szCs w:val="28"/>
              </w:rPr>
            </w:pPr>
            <w:r>
              <w:rPr>
                <w:sz w:val="28"/>
                <w:szCs w:val="28"/>
              </w:rPr>
              <w:t>4.5.2</w:t>
            </w:r>
          </w:p>
        </w:tc>
        <w:tc>
          <w:tcPr>
            <w:tcW w:w="850" w:type="dxa"/>
            <w:noWrap w:val="0"/>
            <w:vAlign w:val="top"/>
          </w:tcPr>
          <w:p w14:paraId="0121F726">
            <w:pPr>
              <w:spacing w:line="320" w:lineRule="exact"/>
              <w:jc w:val="left"/>
              <w:rPr>
                <w:sz w:val="52"/>
                <w:szCs w:val="52"/>
              </w:rPr>
            </w:pPr>
          </w:p>
        </w:tc>
        <w:tc>
          <w:tcPr>
            <w:tcW w:w="850" w:type="dxa"/>
            <w:noWrap w:val="0"/>
            <w:vAlign w:val="top"/>
          </w:tcPr>
          <w:p w14:paraId="1E8B3CE2">
            <w:pPr>
              <w:spacing w:line="320" w:lineRule="exact"/>
              <w:jc w:val="left"/>
              <w:rPr>
                <w:sz w:val="52"/>
                <w:szCs w:val="52"/>
              </w:rPr>
            </w:pPr>
          </w:p>
        </w:tc>
        <w:tc>
          <w:tcPr>
            <w:tcW w:w="850" w:type="dxa"/>
            <w:noWrap w:val="0"/>
            <w:vAlign w:val="top"/>
          </w:tcPr>
          <w:p w14:paraId="7CF47B7D">
            <w:pPr>
              <w:spacing w:line="320" w:lineRule="exact"/>
              <w:jc w:val="left"/>
              <w:rPr>
                <w:sz w:val="52"/>
                <w:szCs w:val="52"/>
              </w:rPr>
            </w:pPr>
          </w:p>
        </w:tc>
        <w:tc>
          <w:tcPr>
            <w:tcW w:w="850" w:type="dxa"/>
            <w:noWrap w:val="0"/>
            <w:vAlign w:val="top"/>
          </w:tcPr>
          <w:p w14:paraId="3651DAC2">
            <w:pPr>
              <w:spacing w:line="320" w:lineRule="exact"/>
              <w:jc w:val="left"/>
              <w:rPr>
                <w:sz w:val="52"/>
                <w:szCs w:val="52"/>
              </w:rPr>
            </w:pPr>
          </w:p>
        </w:tc>
        <w:tc>
          <w:tcPr>
            <w:tcW w:w="850" w:type="dxa"/>
            <w:noWrap w:val="0"/>
            <w:vAlign w:val="top"/>
          </w:tcPr>
          <w:p w14:paraId="71068386">
            <w:pPr>
              <w:spacing w:line="320" w:lineRule="exact"/>
              <w:jc w:val="left"/>
              <w:rPr>
                <w:sz w:val="52"/>
                <w:szCs w:val="52"/>
              </w:rPr>
            </w:pPr>
          </w:p>
        </w:tc>
        <w:tc>
          <w:tcPr>
            <w:tcW w:w="850" w:type="dxa"/>
            <w:noWrap w:val="0"/>
            <w:vAlign w:val="top"/>
          </w:tcPr>
          <w:p w14:paraId="7CA69622">
            <w:pPr>
              <w:spacing w:line="320" w:lineRule="exact"/>
              <w:jc w:val="left"/>
              <w:rPr>
                <w:sz w:val="52"/>
                <w:szCs w:val="52"/>
              </w:rPr>
            </w:pPr>
          </w:p>
        </w:tc>
        <w:tc>
          <w:tcPr>
            <w:tcW w:w="850" w:type="dxa"/>
            <w:noWrap w:val="0"/>
            <w:vAlign w:val="top"/>
          </w:tcPr>
          <w:p w14:paraId="2E48C02D">
            <w:pPr>
              <w:spacing w:line="320" w:lineRule="exact"/>
              <w:jc w:val="left"/>
              <w:rPr>
                <w:sz w:val="52"/>
                <w:szCs w:val="52"/>
              </w:rPr>
            </w:pPr>
          </w:p>
        </w:tc>
        <w:tc>
          <w:tcPr>
            <w:tcW w:w="850" w:type="dxa"/>
            <w:noWrap w:val="0"/>
            <w:vAlign w:val="top"/>
          </w:tcPr>
          <w:p w14:paraId="32A2A9E7">
            <w:pPr>
              <w:spacing w:line="320" w:lineRule="exact"/>
              <w:jc w:val="left"/>
              <w:rPr>
                <w:sz w:val="52"/>
                <w:szCs w:val="52"/>
              </w:rPr>
            </w:pPr>
          </w:p>
        </w:tc>
      </w:tr>
      <w:tr w14:paraId="0FE8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52" w:type="dxa"/>
            <w:vMerge w:val="continue"/>
            <w:noWrap w:val="0"/>
            <w:vAlign w:val="center"/>
          </w:tcPr>
          <w:p w14:paraId="4BEEE360">
            <w:pPr>
              <w:widowControl/>
              <w:spacing w:line="320" w:lineRule="exact"/>
              <w:jc w:val="left"/>
              <w:rPr>
                <w:sz w:val="28"/>
                <w:szCs w:val="28"/>
              </w:rPr>
            </w:pPr>
          </w:p>
        </w:tc>
        <w:tc>
          <w:tcPr>
            <w:tcW w:w="1032" w:type="dxa"/>
            <w:noWrap w:val="0"/>
            <w:vAlign w:val="center"/>
          </w:tcPr>
          <w:p w14:paraId="191BD1D7">
            <w:pPr>
              <w:spacing w:line="320" w:lineRule="exact"/>
              <w:jc w:val="center"/>
              <w:rPr>
                <w:sz w:val="28"/>
                <w:szCs w:val="28"/>
              </w:rPr>
            </w:pPr>
            <w:r>
              <w:rPr>
                <w:sz w:val="28"/>
                <w:szCs w:val="28"/>
              </w:rPr>
              <w:t>4.5.3</w:t>
            </w:r>
          </w:p>
        </w:tc>
        <w:tc>
          <w:tcPr>
            <w:tcW w:w="850" w:type="dxa"/>
            <w:noWrap w:val="0"/>
            <w:vAlign w:val="top"/>
          </w:tcPr>
          <w:p w14:paraId="4765120E">
            <w:pPr>
              <w:spacing w:line="320" w:lineRule="exact"/>
              <w:jc w:val="left"/>
              <w:rPr>
                <w:sz w:val="52"/>
                <w:szCs w:val="52"/>
              </w:rPr>
            </w:pPr>
          </w:p>
        </w:tc>
        <w:tc>
          <w:tcPr>
            <w:tcW w:w="850" w:type="dxa"/>
            <w:noWrap w:val="0"/>
            <w:vAlign w:val="top"/>
          </w:tcPr>
          <w:p w14:paraId="147849A3">
            <w:pPr>
              <w:spacing w:line="320" w:lineRule="exact"/>
              <w:jc w:val="left"/>
              <w:rPr>
                <w:sz w:val="52"/>
                <w:szCs w:val="52"/>
              </w:rPr>
            </w:pPr>
          </w:p>
        </w:tc>
        <w:tc>
          <w:tcPr>
            <w:tcW w:w="850" w:type="dxa"/>
            <w:noWrap w:val="0"/>
            <w:vAlign w:val="top"/>
          </w:tcPr>
          <w:p w14:paraId="340CFBB3">
            <w:pPr>
              <w:spacing w:line="320" w:lineRule="exact"/>
              <w:jc w:val="left"/>
              <w:rPr>
                <w:sz w:val="52"/>
                <w:szCs w:val="52"/>
              </w:rPr>
            </w:pPr>
          </w:p>
        </w:tc>
        <w:tc>
          <w:tcPr>
            <w:tcW w:w="850" w:type="dxa"/>
            <w:noWrap w:val="0"/>
            <w:vAlign w:val="top"/>
          </w:tcPr>
          <w:p w14:paraId="42B5C5BB">
            <w:pPr>
              <w:spacing w:line="320" w:lineRule="exact"/>
              <w:jc w:val="left"/>
              <w:rPr>
                <w:sz w:val="52"/>
                <w:szCs w:val="52"/>
              </w:rPr>
            </w:pPr>
          </w:p>
        </w:tc>
        <w:tc>
          <w:tcPr>
            <w:tcW w:w="850" w:type="dxa"/>
            <w:noWrap w:val="0"/>
            <w:vAlign w:val="top"/>
          </w:tcPr>
          <w:p w14:paraId="602926C1">
            <w:pPr>
              <w:spacing w:line="320" w:lineRule="exact"/>
              <w:jc w:val="left"/>
              <w:rPr>
                <w:sz w:val="52"/>
                <w:szCs w:val="52"/>
              </w:rPr>
            </w:pPr>
          </w:p>
        </w:tc>
        <w:tc>
          <w:tcPr>
            <w:tcW w:w="850" w:type="dxa"/>
            <w:noWrap w:val="0"/>
            <w:vAlign w:val="top"/>
          </w:tcPr>
          <w:p w14:paraId="27604C57">
            <w:pPr>
              <w:spacing w:line="320" w:lineRule="exact"/>
              <w:jc w:val="left"/>
              <w:rPr>
                <w:sz w:val="52"/>
                <w:szCs w:val="52"/>
              </w:rPr>
            </w:pPr>
          </w:p>
        </w:tc>
        <w:tc>
          <w:tcPr>
            <w:tcW w:w="850" w:type="dxa"/>
            <w:noWrap w:val="0"/>
            <w:vAlign w:val="top"/>
          </w:tcPr>
          <w:p w14:paraId="1E28829D">
            <w:pPr>
              <w:spacing w:line="320" w:lineRule="exact"/>
              <w:jc w:val="left"/>
              <w:rPr>
                <w:sz w:val="52"/>
                <w:szCs w:val="52"/>
              </w:rPr>
            </w:pPr>
          </w:p>
        </w:tc>
        <w:tc>
          <w:tcPr>
            <w:tcW w:w="850" w:type="dxa"/>
            <w:noWrap w:val="0"/>
            <w:vAlign w:val="top"/>
          </w:tcPr>
          <w:p w14:paraId="2145B8EE">
            <w:pPr>
              <w:spacing w:line="320" w:lineRule="exact"/>
              <w:jc w:val="left"/>
              <w:rPr>
                <w:sz w:val="52"/>
                <w:szCs w:val="52"/>
              </w:rPr>
            </w:pPr>
          </w:p>
        </w:tc>
      </w:tr>
      <w:tr w14:paraId="17D2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52" w:type="dxa"/>
            <w:vMerge w:val="continue"/>
            <w:noWrap w:val="0"/>
            <w:vAlign w:val="center"/>
          </w:tcPr>
          <w:p w14:paraId="064A5638">
            <w:pPr>
              <w:widowControl/>
              <w:spacing w:line="320" w:lineRule="exact"/>
              <w:jc w:val="left"/>
              <w:rPr>
                <w:sz w:val="28"/>
                <w:szCs w:val="28"/>
              </w:rPr>
            </w:pPr>
          </w:p>
        </w:tc>
        <w:tc>
          <w:tcPr>
            <w:tcW w:w="1032" w:type="dxa"/>
            <w:noWrap w:val="0"/>
            <w:vAlign w:val="center"/>
          </w:tcPr>
          <w:p w14:paraId="542F9CB8">
            <w:pPr>
              <w:spacing w:line="320" w:lineRule="exact"/>
              <w:jc w:val="center"/>
              <w:rPr>
                <w:sz w:val="28"/>
                <w:szCs w:val="28"/>
              </w:rPr>
            </w:pPr>
            <w:r>
              <w:rPr>
                <w:sz w:val="28"/>
                <w:szCs w:val="28"/>
              </w:rPr>
              <w:t>4.6.2</w:t>
            </w:r>
          </w:p>
        </w:tc>
        <w:tc>
          <w:tcPr>
            <w:tcW w:w="850" w:type="dxa"/>
            <w:noWrap w:val="0"/>
            <w:vAlign w:val="top"/>
          </w:tcPr>
          <w:p w14:paraId="5402D3A2">
            <w:pPr>
              <w:spacing w:line="320" w:lineRule="exact"/>
              <w:jc w:val="left"/>
              <w:rPr>
                <w:sz w:val="52"/>
                <w:szCs w:val="52"/>
              </w:rPr>
            </w:pPr>
          </w:p>
        </w:tc>
        <w:tc>
          <w:tcPr>
            <w:tcW w:w="850" w:type="dxa"/>
            <w:noWrap w:val="0"/>
            <w:vAlign w:val="top"/>
          </w:tcPr>
          <w:p w14:paraId="0708E313">
            <w:pPr>
              <w:spacing w:line="320" w:lineRule="exact"/>
              <w:jc w:val="left"/>
              <w:rPr>
                <w:sz w:val="52"/>
                <w:szCs w:val="52"/>
              </w:rPr>
            </w:pPr>
          </w:p>
        </w:tc>
        <w:tc>
          <w:tcPr>
            <w:tcW w:w="850" w:type="dxa"/>
            <w:noWrap w:val="0"/>
            <w:vAlign w:val="top"/>
          </w:tcPr>
          <w:p w14:paraId="6D02FAB7">
            <w:pPr>
              <w:spacing w:line="320" w:lineRule="exact"/>
              <w:jc w:val="left"/>
              <w:rPr>
                <w:sz w:val="52"/>
                <w:szCs w:val="52"/>
              </w:rPr>
            </w:pPr>
          </w:p>
        </w:tc>
        <w:tc>
          <w:tcPr>
            <w:tcW w:w="850" w:type="dxa"/>
            <w:noWrap w:val="0"/>
            <w:vAlign w:val="top"/>
          </w:tcPr>
          <w:p w14:paraId="61DA7FCB">
            <w:pPr>
              <w:spacing w:line="320" w:lineRule="exact"/>
              <w:jc w:val="left"/>
              <w:rPr>
                <w:sz w:val="52"/>
                <w:szCs w:val="52"/>
              </w:rPr>
            </w:pPr>
          </w:p>
        </w:tc>
        <w:tc>
          <w:tcPr>
            <w:tcW w:w="850" w:type="dxa"/>
            <w:noWrap w:val="0"/>
            <w:vAlign w:val="top"/>
          </w:tcPr>
          <w:p w14:paraId="20BEEFDC">
            <w:pPr>
              <w:spacing w:line="320" w:lineRule="exact"/>
              <w:jc w:val="left"/>
              <w:rPr>
                <w:sz w:val="52"/>
                <w:szCs w:val="52"/>
              </w:rPr>
            </w:pPr>
          </w:p>
        </w:tc>
        <w:tc>
          <w:tcPr>
            <w:tcW w:w="850" w:type="dxa"/>
            <w:noWrap w:val="0"/>
            <w:vAlign w:val="top"/>
          </w:tcPr>
          <w:p w14:paraId="1929CF5F">
            <w:pPr>
              <w:spacing w:line="320" w:lineRule="exact"/>
              <w:jc w:val="left"/>
              <w:rPr>
                <w:sz w:val="52"/>
                <w:szCs w:val="52"/>
              </w:rPr>
            </w:pPr>
          </w:p>
        </w:tc>
        <w:tc>
          <w:tcPr>
            <w:tcW w:w="850" w:type="dxa"/>
            <w:noWrap w:val="0"/>
            <w:vAlign w:val="top"/>
          </w:tcPr>
          <w:p w14:paraId="3FA71C1C">
            <w:pPr>
              <w:spacing w:line="320" w:lineRule="exact"/>
              <w:jc w:val="left"/>
              <w:rPr>
                <w:sz w:val="52"/>
                <w:szCs w:val="52"/>
              </w:rPr>
            </w:pPr>
          </w:p>
        </w:tc>
        <w:tc>
          <w:tcPr>
            <w:tcW w:w="850" w:type="dxa"/>
            <w:noWrap w:val="0"/>
            <w:vAlign w:val="top"/>
          </w:tcPr>
          <w:p w14:paraId="6284C1AF">
            <w:pPr>
              <w:spacing w:line="320" w:lineRule="exact"/>
              <w:jc w:val="left"/>
              <w:rPr>
                <w:sz w:val="52"/>
                <w:szCs w:val="52"/>
              </w:rPr>
            </w:pPr>
          </w:p>
        </w:tc>
      </w:tr>
      <w:tr w14:paraId="70F1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52" w:type="dxa"/>
            <w:vMerge w:val="continue"/>
            <w:noWrap w:val="0"/>
            <w:vAlign w:val="center"/>
          </w:tcPr>
          <w:p w14:paraId="1AB37E22">
            <w:pPr>
              <w:widowControl/>
              <w:spacing w:line="320" w:lineRule="exact"/>
              <w:jc w:val="left"/>
              <w:rPr>
                <w:sz w:val="28"/>
                <w:szCs w:val="28"/>
              </w:rPr>
            </w:pPr>
          </w:p>
        </w:tc>
        <w:tc>
          <w:tcPr>
            <w:tcW w:w="1032" w:type="dxa"/>
            <w:noWrap w:val="0"/>
            <w:vAlign w:val="center"/>
          </w:tcPr>
          <w:p w14:paraId="72D5ECFE">
            <w:pPr>
              <w:spacing w:line="320" w:lineRule="exact"/>
              <w:jc w:val="center"/>
              <w:rPr>
                <w:sz w:val="28"/>
                <w:szCs w:val="28"/>
              </w:rPr>
            </w:pPr>
            <w:r>
              <w:rPr>
                <w:sz w:val="28"/>
                <w:szCs w:val="28"/>
              </w:rPr>
              <w:t>4.6.3</w:t>
            </w:r>
          </w:p>
        </w:tc>
        <w:tc>
          <w:tcPr>
            <w:tcW w:w="850" w:type="dxa"/>
            <w:noWrap w:val="0"/>
            <w:vAlign w:val="top"/>
          </w:tcPr>
          <w:p w14:paraId="5F60234A">
            <w:pPr>
              <w:spacing w:line="320" w:lineRule="exact"/>
              <w:jc w:val="left"/>
              <w:rPr>
                <w:sz w:val="52"/>
                <w:szCs w:val="52"/>
              </w:rPr>
            </w:pPr>
          </w:p>
        </w:tc>
        <w:tc>
          <w:tcPr>
            <w:tcW w:w="850" w:type="dxa"/>
            <w:noWrap w:val="0"/>
            <w:vAlign w:val="top"/>
          </w:tcPr>
          <w:p w14:paraId="36C36D30">
            <w:pPr>
              <w:spacing w:line="320" w:lineRule="exact"/>
              <w:jc w:val="left"/>
              <w:rPr>
                <w:sz w:val="52"/>
                <w:szCs w:val="52"/>
              </w:rPr>
            </w:pPr>
          </w:p>
        </w:tc>
        <w:tc>
          <w:tcPr>
            <w:tcW w:w="850" w:type="dxa"/>
            <w:noWrap w:val="0"/>
            <w:vAlign w:val="top"/>
          </w:tcPr>
          <w:p w14:paraId="49CC6167">
            <w:pPr>
              <w:spacing w:line="320" w:lineRule="exact"/>
              <w:jc w:val="left"/>
              <w:rPr>
                <w:sz w:val="52"/>
                <w:szCs w:val="52"/>
              </w:rPr>
            </w:pPr>
          </w:p>
        </w:tc>
        <w:tc>
          <w:tcPr>
            <w:tcW w:w="850" w:type="dxa"/>
            <w:noWrap w:val="0"/>
            <w:vAlign w:val="top"/>
          </w:tcPr>
          <w:p w14:paraId="59DFB013">
            <w:pPr>
              <w:spacing w:line="320" w:lineRule="exact"/>
              <w:jc w:val="left"/>
              <w:rPr>
                <w:sz w:val="52"/>
                <w:szCs w:val="52"/>
              </w:rPr>
            </w:pPr>
          </w:p>
        </w:tc>
        <w:tc>
          <w:tcPr>
            <w:tcW w:w="850" w:type="dxa"/>
            <w:noWrap w:val="0"/>
            <w:vAlign w:val="top"/>
          </w:tcPr>
          <w:p w14:paraId="6B97EA74">
            <w:pPr>
              <w:spacing w:line="320" w:lineRule="exact"/>
              <w:jc w:val="left"/>
              <w:rPr>
                <w:sz w:val="52"/>
                <w:szCs w:val="52"/>
              </w:rPr>
            </w:pPr>
          </w:p>
        </w:tc>
        <w:tc>
          <w:tcPr>
            <w:tcW w:w="850" w:type="dxa"/>
            <w:noWrap w:val="0"/>
            <w:vAlign w:val="top"/>
          </w:tcPr>
          <w:p w14:paraId="70CAA5ED">
            <w:pPr>
              <w:spacing w:line="320" w:lineRule="exact"/>
              <w:jc w:val="left"/>
              <w:rPr>
                <w:sz w:val="52"/>
                <w:szCs w:val="52"/>
              </w:rPr>
            </w:pPr>
          </w:p>
        </w:tc>
        <w:tc>
          <w:tcPr>
            <w:tcW w:w="850" w:type="dxa"/>
            <w:noWrap w:val="0"/>
            <w:vAlign w:val="top"/>
          </w:tcPr>
          <w:p w14:paraId="4C36C0A2">
            <w:pPr>
              <w:spacing w:line="320" w:lineRule="exact"/>
              <w:jc w:val="left"/>
              <w:rPr>
                <w:sz w:val="52"/>
                <w:szCs w:val="52"/>
              </w:rPr>
            </w:pPr>
          </w:p>
        </w:tc>
        <w:tc>
          <w:tcPr>
            <w:tcW w:w="850" w:type="dxa"/>
            <w:noWrap w:val="0"/>
            <w:vAlign w:val="top"/>
          </w:tcPr>
          <w:p w14:paraId="5E1975A2">
            <w:pPr>
              <w:spacing w:line="320" w:lineRule="exact"/>
              <w:jc w:val="left"/>
              <w:rPr>
                <w:sz w:val="52"/>
                <w:szCs w:val="52"/>
              </w:rPr>
            </w:pPr>
          </w:p>
        </w:tc>
      </w:tr>
      <w:tr w14:paraId="7208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2" w:type="dxa"/>
            <w:vMerge w:val="continue"/>
            <w:noWrap w:val="0"/>
            <w:vAlign w:val="center"/>
          </w:tcPr>
          <w:p w14:paraId="5F833F84">
            <w:pPr>
              <w:widowControl/>
              <w:spacing w:line="320" w:lineRule="exact"/>
              <w:jc w:val="left"/>
              <w:rPr>
                <w:sz w:val="28"/>
                <w:szCs w:val="28"/>
              </w:rPr>
            </w:pPr>
          </w:p>
        </w:tc>
        <w:tc>
          <w:tcPr>
            <w:tcW w:w="1032" w:type="dxa"/>
            <w:noWrap w:val="0"/>
            <w:vAlign w:val="center"/>
          </w:tcPr>
          <w:p w14:paraId="37D7C9A4">
            <w:pPr>
              <w:spacing w:line="320" w:lineRule="exact"/>
              <w:jc w:val="center"/>
              <w:rPr>
                <w:sz w:val="28"/>
                <w:szCs w:val="28"/>
              </w:rPr>
            </w:pPr>
            <w:r>
              <w:rPr>
                <w:sz w:val="28"/>
                <w:szCs w:val="28"/>
              </w:rPr>
              <w:t>4.7.2</w:t>
            </w:r>
          </w:p>
        </w:tc>
        <w:tc>
          <w:tcPr>
            <w:tcW w:w="850" w:type="dxa"/>
            <w:noWrap w:val="0"/>
            <w:vAlign w:val="top"/>
          </w:tcPr>
          <w:p w14:paraId="28ACB1ED">
            <w:pPr>
              <w:spacing w:line="320" w:lineRule="exact"/>
              <w:jc w:val="left"/>
              <w:rPr>
                <w:sz w:val="52"/>
                <w:szCs w:val="52"/>
              </w:rPr>
            </w:pPr>
          </w:p>
        </w:tc>
        <w:tc>
          <w:tcPr>
            <w:tcW w:w="850" w:type="dxa"/>
            <w:noWrap w:val="0"/>
            <w:vAlign w:val="top"/>
          </w:tcPr>
          <w:p w14:paraId="6C82F141">
            <w:pPr>
              <w:spacing w:line="320" w:lineRule="exact"/>
              <w:jc w:val="left"/>
              <w:rPr>
                <w:sz w:val="52"/>
                <w:szCs w:val="52"/>
              </w:rPr>
            </w:pPr>
          </w:p>
        </w:tc>
        <w:tc>
          <w:tcPr>
            <w:tcW w:w="850" w:type="dxa"/>
            <w:noWrap w:val="0"/>
            <w:vAlign w:val="top"/>
          </w:tcPr>
          <w:p w14:paraId="77141021">
            <w:pPr>
              <w:spacing w:line="320" w:lineRule="exact"/>
              <w:jc w:val="left"/>
              <w:rPr>
                <w:sz w:val="52"/>
                <w:szCs w:val="52"/>
              </w:rPr>
            </w:pPr>
          </w:p>
        </w:tc>
        <w:tc>
          <w:tcPr>
            <w:tcW w:w="850" w:type="dxa"/>
            <w:noWrap w:val="0"/>
            <w:vAlign w:val="top"/>
          </w:tcPr>
          <w:p w14:paraId="2EB5F228">
            <w:pPr>
              <w:spacing w:line="320" w:lineRule="exact"/>
              <w:jc w:val="left"/>
              <w:rPr>
                <w:sz w:val="52"/>
                <w:szCs w:val="52"/>
              </w:rPr>
            </w:pPr>
          </w:p>
        </w:tc>
        <w:tc>
          <w:tcPr>
            <w:tcW w:w="850" w:type="dxa"/>
            <w:noWrap w:val="0"/>
            <w:vAlign w:val="top"/>
          </w:tcPr>
          <w:p w14:paraId="00649047">
            <w:pPr>
              <w:spacing w:line="320" w:lineRule="exact"/>
              <w:jc w:val="left"/>
              <w:rPr>
                <w:sz w:val="52"/>
                <w:szCs w:val="52"/>
              </w:rPr>
            </w:pPr>
          </w:p>
        </w:tc>
        <w:tc>
          <w:tcPr>
            <w:tcW w:w="850" w:type="dxa"/>
            <w:noWrap w:val="0"/>
            <w:vAlign w:val="top"/>
          </w:tcPr>
          <w:p w14:paraId="29FA938E">
            <w:pPr>
              <w:spacing w:line="320" w:lineRule="exact"/>
              <w:jc w:val="left"/>
              <w:rPr>
                <w:sz w:val="52"/>
                <w:szCs w:val="52"/>
              </w:rPr>
            </w:pPr>
          </w:p>
        </w:tc>
        <w:tc>
          <w:tcPr>
            <w:tcW w:w="850" w:type="dxa"/>
            <w:noWrap w:val="0"/>
            <w:vAlign w:val="top"/>
          </w:tcPr>
          <w:p w14:paraId="6AD8BE69">
            <w:pPr>
              <w:spacing w:line="320" w:lineRule="exact"/>
              <w:jc w:val="left"/>
              <w:rPr>
                <w:sz w:val="52"/>
                <w:szCs w:val="52"/>
              </w:rPr>
            </w:pPr>
          </w:p>
        </w:tc>
        <w:tc>
          <w:tcPr>
            <w:tcW w:w="850" w:type="dxa"/>
            <w:noWrap w:val="0"/>
            <w:vAlign w:val="top"/>
          </w:tcPr>
          <w:p w14:paraId="3E92BA80">
            <w:pPr>
              <w:spacing w:line="320" w:lineRule="exact"/>
              <w:jc w:val="left"/>
              <w:rPr>
                <w:sz w:val="52"/>
                <w:szCs w:val="52"/>
              </w:rPr>
            </w:pPr>
          </w:p>
        </w:tc>
      </w:tr>
      <w:tr w14:paraId="78B2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2" w:type="dxa"/>
            <w:vMerge w:val="continue"/>
            <w:noWrap w:val="0"/>
            <w:vAlign w:val="center"/>
          </w:tcPr>
          <w:p w14:paraId="4E09A545">
            <w:pPr>
              <w:widowControl/>
              <w:spacing w:line="320" w:lineRule="exact"/>
              <w:jc w:val="left"/>
              <w:rPr>
                <w:sz w:val="28"/>
                <w:szCs w:val="28"/>
              </w:rPr>
            </w:pPr>
          </w:p>
        </w:tc>
        <w:tc>
          <w:tcPr>
            <w:tcW w:w="1032" w:type="dxa"/>
            <w:noWrap w:val="0"/>
            <w:vAlign w:val="center"/>
          </w:tcPr>
          <w:p w14:paraId="4DDB2B85">
            <w:pPr>
              <w:spacing w:line="320" w:lineRule="exact"/>
              <w:jc w:val="center"/>
              <w:rPr>
                <w:sz w:val="28"/>
                <w:szCs w:val="28"/>
              </w:rPr>
            </w:pPr>
            <w:r>
              <w:rPr>
                <w:sz w:val="28"/>
                <w:szCs w:val="28"/>
              </w:rPr>
              <w:t>4.7.3</w:t>
            </w:r>
          </w:p>
        </w:tc>
        <w:tc>
          <w:tcPr>
            <w:tcW w:w="850" w:type="dxa"/>
            <w:noWrap w:val="0"/>
            <w:vAlign w:val="top"/>
          </w:tcPr>
          <w:p w14:paraId="1B309716">
            <w:pPr>
              <w:spacing w:line="320" w:lineRule="exact"/>
              <w:jc w:val="left"/>
              <w:rPr>
                <w:sz w:val="52"/>
                <w:szCs w:val="52"/>
              </w:rPr>
            </w:pPr>
          </w:p>
        </w:tc>
        <w:tc>
          <w:tcPr>
            <w:tcW w:w="850" w:type="dxa"/>
            <w:noWrap w:val="0"/>
            <w:vAlign w:val="top"/>
          </w:tcPr>
          <w:p w14:paraId="3A9358FE">
            <w:pPr>
              <w:spacing w:line="320" w:lineRule="exact"/>
              <w:jc w:val="left"/>
              <w:rPr>
                <w:sz w:val="52"/>
                <w:szCs w:val="52"/>
              </w:rPr>
            </w:pPr>
          </w:p>
        </w:tc>
        <w:tc>
          <w:tcPr>
            <w:tcW w:w="850" w:type="dxa"/>
            <w:noWrap w:val="0"/>
            <w:vAlign w:val="top"/>
          </w:tcPr>
          <w:p w14:paraId="72298C4A">
            <w:pPr>
              <w:spacing w:line="320" w:lineRule="exact"/>
              <w:jc w:val="left"/>
              <w:rPr>
                <w:sz w:val="52"/>
                <w:szCs w:val="52"/>
              </w:rPr>
            </w:pPr>
          </w:p>
        </w:tc>
        <w:tc>
          <w:tcPr>
            <w:tcW w:w="850" w:type="dxa"/>
            <w:noWrap w:val="0"/>
            <w:vAlign w:val="top"/>
          </w:tcPr>
          <w:p w14:paraId="5711291E">
            <w:pPr>
              <w:spacing w:line="320" w:lineRule="exact"/>
              <w:jc w:val="left"/>
              <w:rPr>
                <w:sz w:val="52"/>
                <w:szCs w:val="52"/>
              </w:rPr>
            </w:pPr>
          </w:p>
        </w:tc>
        <w:tc>
          <w:tcPr>
            <w:tcW w:w="850" w:type="dxa"/>
            <w:noWrap w:val="0"/>
            <w:vAlign w:val="top"/>
          </w:tcPr>
          <w:p w14:paraId="1F2E43B4">
            <w:pPr>
              <w:spacing w:line="320" w:lineRule="exact"/>
              <w:jc w:val="left"/>
              <w:rPr>
                <w:sz w:val="52"/>
                <w:szCs w:val="52"/>
              </w:rPr>
            </w:pPr>
          </w:p>
        </w:tc>
        <w:tc>
          <w:tcPr>
            <w:tcW w:w="850" w:type="dxa"/>
            <w:noWrap w:val="0"/>
            <w:vAlign w:val="top"/>
          </w:tcPr>
          <w:p w14:paraId="473B8548">
            <w:pPr>
              <w:spacing w:line="320" w:lineRule="exact"/>
              <w:jc w:val="left"/>
              <w:rPr>
                <w:sz w:val="52"/>
                <w:szCs w:val="52"/>
              </w:rPr>
            </w:pPr>
          </w:p>
        </w:tc>
        <w:tc>
          <w:tcPr>
            <w:tcW w:w="850" w:type="dxa"/>
            <w:noWrap w:val="0"/>
            <w:vAlign w:val="top"/>
          </w:tcPr>
          <w:p w14:paraId="35C6B9EA">
            <w:pPr>
              <w:spacing w:line="320" w:lineRule="exact"/>
              <w:jc w:val="left"/>
              <w:rPr>
                <w:sz w:val="52"/>
                <w:szCs w:val="52"/>
              </w:rPr>
            </w:pPr>
          </w:p>
        </w:tc>
        <w:tc>
          <w:tcPr>
            <w:tcW w:w="850" w:type="dxa"/>
            <w:noWrap w:val="0"/>
            <w:vAlign w:val="top"/>
          </w:tcPr>
          <w:p w14:paraId="366E3D39">
            <w:pPr>
              <w:spacing w:line="320" w:lineRule="exact"/>
              <w:jc w:val="left"/>
              <w:rPr>
                <w:sz w:val="52"/>
                <w:szCs w:val="52"/>
              </w:rPr>
            </w:pPr>
          </w:p>
        </w:tc>
      </w:tr>
      <w:tr w14:paraId="668B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2" w:type="dxa"/>
            <w:vMerge w:val="continue"/>
            <w:noWrap w:val="0"/>
            <w:vAlign w:val="center"/>
          </w:tcPr>
          <w:p w14:paraId="32958AAB">
            <w:pPr>
              <w:widowControl/>
              <w:spacing w:line="320" w:lineRule="exact"/>
              <w:jc w:val="left"/>
              <w:rPr>
                <w:sz w:val="28"/>
                <w:szCs w:val="28"/>
              </w:rPr>
            </w:pPr>
          </w:p>
        </w:tc>
        <w:tc>
          <w:tcPr>
            <w:tcW w:w="1032" w:type="dxa"/>
            <w:noWrap w:val="0"/>
            <w:vAlign w:val="center"/>
          </w:tcPr>
          <w:p w14:paraId="2C5EC596">
            <w:pPr>
              <w:spacing w:line="320" w:lineRule="exact"/>
              <w:jc w:val="center"/>
              <w:rPr>
                <w:sz w:val="28"/>
                <w:szCs w:val="28"/>
              </w:rPr>
            </w:pPr>
            <w:r>
              <w:rPr>
                <w:sz w:val="28"/>
                <w:szCs w:val="28"/>
              </w:rPr>
              <w:t>4.7.4</w:t>
            </w:r>
          </w:p>
        </w:tc>
        <w:tc>
          <w:tcPr>
            <w:tcW w:w="850" w:type="dxa"/>
            <w:noWrap w:val="0"/>
            <w:vAlign w:val="top"/>
          </w:tcPr>
          <w:p w14:paraId="260E3415">
            <w:pPr>
              <w:spacing w:line="320" w:lineRule="exact"/>
              <w:jc w:val="left"/>
              <w:rPr>
                <w:sz w:val="52"/>
                <w:szCs w:val="52"/>
              </w:rPr>
            </w:pPr>
          </w:p>
        </w:tc>
        <w:tc>
          <w:tcPr>
            <w:tcW w:w="850" w:type="dxa"/>
            <w:noWrap w:val="0"/>
            <w:vAlign w:val="top"/>
          </w:tcPr>
          <w:p w14:paraId="11F8556B">
            <w:pPr>
              <w:spacing w:line="320" w:lineRule="exact"/>
              <w:jc w:val="left"/>
              <w:rPr>
                <w:sz w:val="52"/>
                <w:szCs w:val="52"/>
              </w:rPr>
            </w:pPr>
          </w:p>
        </w:tc>
        <w:tc>
          <w:tcPr>
            <w:tcW w:w="850" w:type="dxa"/>
            <w:noWrap w:val="0"/>
            <w:vAlign w:val="top"/>
          </w:tcPr>
          <w:p w14:paraId="2E4150AA">
            <w:pPr>
              <w:spacing w:line="320" w:lineRule="exact"/>
              <w:jc w:val="left"/>
              <w:rPr>
                <w:sz w:val="52"/>
                <w:szCs w:val="52"/>
              </w:rPr>
            </w:pPr>
          </w:p>
        </w:tc>
        <w:tc>
          <w:tcPr>
            <w:tcW w:w="850" w:type="dxa"/>
            <w:noWrap w:val="0"/>
            <w:vAlign w:val="top"/>
          </w:tcPr>
          <w:p w14:paraId="06C75C71">
            <w:pPr>
              <w:spacing w:line="320" w:lineRule="exact"/>
              <w:jc w:val="left"/>
              <w:rPr>
                <w:sz w:val="52"/>
                <w:szCs w:val="52"/>
              </w:rPr>
            </w:pPr>
          </w:p>
        </w:tc>
        <w:tc>
          <w:tcPr>
            <w:tcW w:w="850" w:type="dxa"/>
            <w:noWrap w:val="0"/>
            <w:vAlign w:val="top"/>
          </w:tcPr>
          <w:p w14:paraId="76930297">
            <w:pPr>
              <w:spacing w:line="320" w:lineRule="exact"/>
              <w:jc w:val="left"/>
              <w:rPr>
                <w:sz w:val="52"/>
                <w:szCs w:val="52"/>
              </w:rPr>
            </w:pPr>
          </w:p>
        </w:tc>
        <w:tc>
          <w:tcPr>
            <w:tcW w:w="850" w:type="dxa"/>
            <w:noWrap w:val="0"/>
            <w:vAlign w:val="top"/>
          </w:tcPr>
          <w:p w14:paraId="321DF0CF">
            <w:pPr>
              <w:spacing w:line="320" w:lineRule="exact"/>
              <w:jc w:val="left"/>
              <w:rPr>
                <w:sz w:val="52"/>
                <w:szCs w:val="52"/>
              </w:rPr>
            </w:pPr>
          </w:p>
        </w:tc>
        <w:tc>
          <w:tcPr>
            <w:tcW w:w="850" w:type="dxa"/>
            <w:noWrap w:val="0"/>
            <w:vAlign w:val="top"/>
          </w:tcPr>
          <w:p w14:paraId="278EB0AE">
            <w:pPr>
              <w:spacing w:line="320" w:lineRule="exact"/>
              <w:jc w:val="left"/>
              <w:rPr>
                <w:sz w:val="52"/>
                <w:szCs w:val="52"/>
              </w:rPr>
            </w:pPr>
          </w:p>
        </w:tc>
        <w:tc>
          <w:tcPr>
            <w:tcW w:w="850" w:type="dxa"/>
            <w:noWrap w:val="0"/>
            <w:vAlign w:val="top"/>
          </w:tcPr>
          <w:p w14:paraId="2D4C4D62">
            <w:pPr>
              <w:spacing w:line="320" w:lineRule="exact"/>
              <w:jc w:val="left"/>
              <w:rPr>
                <w:sz w:val="52"/>
                <w:szCs w:val="52"/>
              </w:rPr>
            </w:pPr>
          </w:p>
        </w:tc>
      </w:tr>
      <w:tr w14:paraId="0C77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2" w:type="dxa"/>
            <w:vMerge w:val="continue"/>
            <w:noWrap w:val="0"/>
            <w:vAlign w:val="center"/>
          </w:tcPr>
          <w:p w14:paraId="6ADED6F2">
            <w:pPr>
              <w:widowControl/>
              <w:spacing w:line="320" w:lineRule="exact"/>
              <w:jc w:val="left"/>
              <w:rPr>
                <w:sz w:val="28"/>
                <w:szCs w:val="28"/>
              </w:rPr>
            </w:pPr>
          </w:p>
        </w:tc>
        <w:tc>
          <w:tcPr>
            <w:tcW w:w="1032" w:type="dxa"/>
            <w:noWrap w:val="0"/>
            <w:vAlign w:val="center"/>
          </w:tcPr>
          <w:p w14:paraId="7E37D72E">
            <w:pPr>
              <w:spacing w:line="320" w:lineRule="exact"/>
              <w:jc w:val="center"/>
              <w:rPr>
                <w:sz w:val="28"/>
                <w:szCs w:val="28"/>
              </w:rPr>
            </w:pPr>
            <w:r>
              <w:rPr>
                <w:sz w:val="28"/>
                <w:szCs w:val="28"/>
              </w:rPr>
              <w:t>4.7.5</w:t>
            </w:r>
          </w:p>
        </w:tc>
        <w:tc>
          <w:tcPr>
            <w:tcW w:w="850" w:type="dxa"/>
            <w:noWrap w:val="0"/>
            <w:vAlign w:val="top"/>
          </w:tcPr>
          <w:p w14:paraId="1EA3396C">
            <w:pPr>
              <w:spacing w:line="320" w:lineRule="exact"/>
              <w:jc w:val="left"/>
              <w:rPr>
                <w:sz w:val="52"/>
                <w:szCs w:val="52"/>
              </w:rPr>
            </w:pPr>
          </w:p>
        </w:tc>
        <w:tc>
          <w:tcPr>
            <w:tcW w:w="850" w:type="dxa"/>
            <w:noWrap w:val="0"/>
            <w:vAlign w:val="top"/>
          </w:tcPr>
          <w:p w14:paraId="65ED3634">
            <w:pPr>
              <w:spacing w:line="320" w:lineRule="exact"/>
              <w:jc w:val="left"/>
              <w:rPr>
                <w:sz w:val="52"/>
                <w:szCs w:val="52"/>
              </w:rPr>
            </w:pPr>
          </w:p>
        </w:tc>
        <w:tc>
          <w:tcPr>
            <w:tcW w:w="850" w:type="dxa"/>
            <w:noWrap w:val="0"/>
            <w:vAlign w:val="top"/>
          </w:tcPr>
          <w:p w14:paraId="410D3AA5">
            <w:pPr>
              <w:spacing w:line="320" w:lineRule="exact"/>
              <w:jc w:val="left"/>
              <w:rPr>
                <w:sz w:val="52"/>
                <w:szCs w:val="52"/>
              </w:rPr>
            </w:pPr>
          </w:p>
        </w:tc>
        <w:tc>
          <w:tcPr>
            <w:tcW w:w="850" w:type="dxa"/>
            <w:noWrap w:val="0"/>
            <w:vAlign w:val="top"/>
          </w:tcPr>
          <w:p w14:paraId="7BA40C84">
            <w:pPr>
              <w:spacing w:line="320" w:lineRule="exact"/>
              <w:jc w:val="left"/>
              <w:rPr>
                <w:sz w:val="52"/>
                <w:szCs w:val="52"/>
              </w:rPr>
            </w:pPr>
          </w:p>
        </w:tc>
        <w:tc>
          <w:tcPr>
            <w:tcW w:w="850" w:type="dxa"/>
            <w:noWrap w:val="0"/>
            <w:vAlign w:val="top"/>
          </w:tcPr>
          <w:p w14:paraId="093DE1D1">
            <w:pPr>
              <w:spacing w:line="320" w:lineRule="exact"/>
              <w:jc w:val="left"/>
              <w:rPr>
                <w:sz w:val="52"/>
                <w:szCs w:val="52"/>
              </w:rPr>
            </w:pPr>
          </w:p>
        </w:tc>
        <w:tc>
          <w:tcPr>
            <w:tcW w:w="850" w:type="dxa"/>
            <w:noWrap w:val="0"/>
            <w:vAlign w:val="top"/>
          </w:tcPr>
          <w:p w14:paraId="6C07D685">
            <w:pPr>
              <w:spacing w:line="320" w:lineRule="exact"/>
              <w:jc w:val="left"/>
              <w:rPr>
                <w:sz w:val="52"/>
                <w:szCs w:val="52"/>
              </w:rPr>
            </w:pPr>
          </w:p>
        </w:tc>
        <w:tc>
          <w:tcPr>
            <w:tcW w:w="850" w:type="dxa"/>
            <w:noWrap w:val="0"/>
            <w:vAlign w:val="top"/>
          </w:tcPr>
          <w:p w14:paraId="78F6A983">
            <w:pPr>
              <w:spacing w:line="320" w:lineRule="exact"/>
              <w:jc w:val="left"/>
              <w:rPr>
                <w:sz w:val="52"/>
                <w:szCs w:val="52"/>
              </w:rPr>
            </w:pPr>
          </w:p>
        </w:tc>
        <w:tc>
          <w:tcPr>
            <w:tcW w:w="850" w:type="dxa"/>
            <w:noWrap w:val="0"/>
            <w:vAlign w:val="top"/>
          </w:tcPr>
          <w:p w14:paraId="147F6F4E">
            <w:pPr>
              <w:spacing w:line="320" w:lineRule="exact"/>
              <w:jc w:val="left"/>
              <w:rPr>
                <w:sz w:val="52"/>
                <w:szCs w:val="52"/>
              </w:rPr>
            </w:pPr>
          </w:p>
        </w:tc>
      </w:tr>
      <w:tr w14:paraId="5F2F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2" w:type="dxa"/>
            <w:vMerge w:val="continue"/>
            <w:noWrap w:val="0"/>
            <w:vAlign w:val="center"/>
          </w:tcPr>
          <w:p w14:paraId="5A5FA38B">
            <w:pPr>
              <w:widowControl/>
              <w:spacing w:line="320" w:lineRule="exact"/>
              <w:jc w:val="left"/>
              <w:rPr>
                <w:sz w:val="28"/>
                <w:szCs w:val="28"/>
              </w:rPr>
            </w:pPr>
          </w:p>
        </w:tc>
        <w:tc>
          <w:tcPr>
            <w:tcW w:w="1032" w:type="dxa"/>
            <w:noWrap w:val="0"/>
            <w:vAlign w:val="center"/>
          </w:tcPr>
          <w:p w14:paraId="6A10BF14">
            <w:pPr>
              <w:spacing w:line="320" w:lineRule="exact"/>
              <w:jc w:val="center"/>
              <w:rPr>
                <w:sz w:val="28"/>
                <w:szCs w:val="28"/>
              </w:rPr>
            </w:pPr>
            <w:r>
              <w:rPr>
                <w:sz w:val="28"/>
                <w:szCs w:val="28"/>
              </w:rPr>
              <w:t>4.7.6</w:t>
            </w:r>
          </w:p>
        </w:tc>
        <w:tc>
          <w:tcPr>
            <w:tcW w:w="850" w:type="dxa"/>
            <w:noWrap w:val="0"/>
            <w:vAlign w:val="top"/>
          </w:tcPr>
          <w:p w14:paraId="3FB452A8">
            <w:pPr>
              <w:spacing w:line="320" w:lineRule="exact"/>
              <w:jc w:val="left"/>
              <w:rPr>
                <w:sz w:val="52"/>
                <w:szCs w:val="52"/>
              </w:rPr>
            </w:pPr>
          </w:p>
        </w:tc>
        <w:tc>
          <w:tcPr>
            <w:tcW w:w="850" w:type="dxa"/>
            <w:noWrap w:val="0"/>
            <w:vAlign w:val="top"/>
          </w:tcPr>
          <w:p w14:paraId="07003349">
            <w:pPr>
              <w:spacing w:line="320" w:lineRule="exact"/>
              <w:jc w:val="left"/>
              <w:rPr>
                <w:sz w:val="52"/>
                <w:szCs w:val="52"/>
              </w:rPr>
            </w:pPr>
          </w:p>
        </w:tc>
        <w:tc>
          <w:tcPr>
            <w:tcW w:w="850" w:type="dxa"/>
            <w:noWrap w:val="0"/>
            <w:vAlign w:val="top"/>
          </w:tcPr>
          <w:p w14:paraId="6CB115D3">
            <w:pPr>
              <w:spacing w:line="320" w:lineRule="exact"/>
              <w:jc w:val="left"/>
              <w:rPr>
                <w:sz w:val="52"/>
                <w:szCs w:val="52"/>
              </w:rPr>
            </w:pPr>
          </w:p>
        </w:tc>
        <w:tc>
          <w:tcPr>
            <w:tcW w:w="850" w:type="dxa"/>
            <w:noWrap w:val="0"/>
            <w:vAlign w:val="top"/>
          </w:tcPr>
          <w:p w14:paraId="07247DCC">
            <w:pPr>
              <w:spacing w:line="320" w:lineRule="exact"/>
              <w:jc w:val="left"/>
              <w:rPr>
                <w:sz w:val="52"/>
                <w:szCs w:val="52"/>
              </w:rPr>
            </w:pPr>
          </w:p>
        </w:tc>
        <w:tc>
          <w:tcPr>
            <w:tcW w:w="850" w:type="dxa"/>
            <w:noWrap w:val="0"/>
            <w:vAlign w:val="top"/>
          </w:tcPr>
          <w:p w14:paraId="7982BD2D">
            <w:pPr>
              <w:spacing w:line="320" w:lineRule="exact"/>
              <w:jc w:val="left"/>
              <w:rPr>
                <w:sz w:val="52"/>
                <w:szCs w:val="52"/>
              </w:rPr>
            </w:pPr>
          </w:p>
        </w:tc>
        <w:tc>
          <w:tcPr>
            <w:tcW w:w="850" w:type="dxa"/>
            <w:noWrap w:val="0"/>
            <w:vAlign w:val="top"/>
          </w:tcPr>
          <w:p w14:paraId="6187B2DC">
            <w:pPr>
              <w:spacing w:line="320" w:lineRule="exact"/>
              <w:jc w:val="left"/>
              <w:rPr>
                <w:sz w:val="52"/>
                <w:szCs w:val="52"/>
              </w:rPr>
            </w:pPr>
          </w:p>
        </w:tc>
        <w:tc>
          <w:tcPr>
            <w:tcW w:w="850" w:type="dxa"/>
            <w:noWrap w:val="0"/>
            <w:vAlign w:val="top"/>
          </w:tcPr>
          <w:p w14:paraId="394F6CBC">
            <w:pPr>
              <w:spacing w:line="320" w:lineRule="exact"/>
              <w:jc w:val="left"/>
              <w:rPr>
                <w:sz w:val="52"/>
                <w:szCs w:val="52"/>
              </w:rPr>
            </w:pPr>
          </w:p>
        </w:tc>
        <w:tc>
          <w:tcPr>
            <w:tcW w:w="850" w:type="dxa"/>
            <w:noWrap w:val="0"/>
            <w:vAlign w:val="top"/>
          </w:tcPr>
          <w:p w14:paraId="0E5866FD">
            <w:pPr>
              <w:spacing w:line="320" w:lineRule="exact"/>
              <w:jc w:val="left"/>
              <w:rPr>
                <w:sz w:val="52"/>
                <w:szCs w:val="52"/>
              </w:rPr>
            </w:pPr>
          </w:p>
        </w:tc>
      </w:tr>
      <w:tr w14:paraId="60A1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852" w:type="dxa"/>
            <w:vMerge w:val="continue"/>
            <w:noWrap w:val="0"/>
            <w:vAlign w:val="center"/>
          </w:tcPr>
          <w:p w14:paraId="17B42827">
            <w:pPr>
              <w:widowControl/>
              <w:spacing w:line="320" w:lineRule="exact"/>
              <w:jc w:val="left"/>
              <w:rPr>
                <w:sz w:val="28"/>
                <w:szCs w:val="28"/>
              </w:rPr>
            </w:pPr>
          </w:p>
        </w:tc>
        <w:tc>
          <w:tcPr>
            <w:tcW w:w="1032" w:type="dxa"/>
            <w:noWrap w:val="0"/>
            <w:vAlign w:val="center"/>
          </w:tcPr>
          <w:p w14:paraId="5F36F58E">
            <w:pPr>
              <w:spacing w:line="320" w:lineRule="exact"/>
              <w:jc w:val="center"/>
              <w:rPr>
                <w:sz w:val="28"/>
                <w:szCs w:val="28"/>
              </w:rPr>
            </w:pPr>
            <w:r>
              <w:rPr>
                <w:sz w:val="28"/>
                <w:szCs w:val="28"/>
              </w:rPr>
              <w:t>4.7.7</w:t>
            </w:r>
          </w:p>
        </w:tc>
        <w:tc>
          <w:tcPr>
            <w:tcW w:w="850" w:type="dxa"/>
            <w:noWrap w:val="0"/>
            <w:vAlign w:val="top"/>
          </w:tcPr>
          <w:p w14:paraId="70154E9B">
            <w:pPr>
              <w:spacing w:line="320" w:lineRule="exact"/>
              <w:jc w:val="left"/>
              <w:rPr>
                <w:sz w:val="52"/>
                <w:szCs w:val="52"/>
              </w:rPr>
            </w:pPr>
          </w:p>
        </w:tc>
        <w:tc>
          <w:tcPr>
            <w:tcW w:w="850" w:type="dxa"/>
            <w:noWrap w:val="0"/>
            <w:vAlign w:val="top"/>
          </w:tcPr>
          <w:p w14:paraId="7A8104A0">
            <w:pPr>
              <w:spacing w:line="320" w:lineRule="exact"/>
              <w:jc w:val="left"/>
              <w:rPr>
                <w:sz w:val="52"/>
                <w:szCs w:val="52"/>
              </w:rPr>
            </w:pPr>
          </w:p>
        </w:tc>
        <w:tc>
          <w:tcPr>
            <w:tcW w:w="850" w:type="dxa"/>
            <w:noWrap w:val="0"/>
            <w:vAlign w:val="top"/>
          </w:tcPr>
          <w:p w14:paraId="56928E60">
            <w:pPr>
              <w:spacing w:line="320" w:lineRule="exact"/>
              <w:jc w:val="left"/>
              <w:rPr>
                <w:sz w:val="52"/>
                <w:szCs w:val="52"/>
              </w:rPr>
            </w:pPr>
          </w:p>
        </w:tc>
        <w:tc>
          <w:tcPr>
            <w:tcW w:w="850" w:type="dxa"/>
            <w:noWrap w:val="0"/>
            <w:vAlign w:val="top"/>
          </w:tcPr>
          <w:p w14:paraId="6942617C">
            <w:pPr>
              <w:spacing w:line="320" w:lineRule="exact"/>
              <w:jc w:val="left"/>
              <w:rPr>
                <w:sz w:val="52"/>
                <w:szCs w:val="52"/>
              </w:rPr>
            </w:pPr>
          </w:p>
        </w:tc>
        <w:tc>
          <w:tcPr>
            <w:tcW w:w="850" w:type="dxa"/>
            <w:noWrap w:val="0"/>
            <w:vAlign w:val="top"/>
          </w:tcPr>
          <w:p w14:paraId="2B9B87FA">
            <w:pPr>
              <w:spacing w:line="320" w:lineRule="exact"/>
              <w:jc w:val="left"/>
              <w:rPr>
                <w:sz w:val="52"/>
                <w:szCs w:val="52"/>
              </w:rPr>
            </w:pPr>
          </w:p>
        </w:tc>
        <w:tc>
          <w:tcPr>
            <w:tcW w:w="850" w:type="dxa"/>
            <w:noWrap w:val="0"/>
            <w:vAlign w:val="top"/>
          </w:tcPr>
          <w:p w14:paraId="6662ACBE">
            <w:pPr>
              <w:spacing w:line="320" w:lineRule="exact"/>
              <w:jc w:val="left"/>
              <w:rPr>
                <w:sz w:val="52"/>
                <w:szCs w:val="52"/>
              </w:rPr>
            </w:pPr>
          </w:p>
        </w:tc>
        <w:tc>
          <w:tcPr>
            <w:tcW w:w="850" w:type="dxa"/>
            <w:noWrap w:val="0"/>
            <w:vAlign w:val="top"/>
          </w:tcPr>
          <w:p w14:paraId="45E03279">
            <w:pPr>
              <w:spacing w:line="320" w:lineRule="exact"/>
              <w:jc w:val="left"/>
              <w:rPr>
                <w:sz w:val="52"/>
                <w:szCs w:val="52"/>
              </w:rPr>
            </w:pPr>
          </w:p>
        </w:tc>
        <w:tc>
          <w:tcPr>
            <w:tcW w:w="850" w:type="dxa"/>
            <w:noWrap w:val="0"/>
            <w:vAlign w:val="top"/>
          </w:tcPr>
          <w:p w14:paraId="788454CC">
            <w:pPr>
              <w:spacing w:line="320" w:lineRule="exact"/>
              <w:jc w:val="left"/>
              <w:rPr>
                <w:sz w:val="52"/>
                <w:szCs w:val="52"/>
              </w:rPr>
            </w:pPr>
          </w:p>
        </w:tc>
      </w:tr>
    </w:tbl>
    <w:p w14:paraId="0C6A8694">
      <w:pPr>
        <w:spacing w:line="360" w:lineRule="auto"/>
        <w:jc w:val="left"/>
        <w:rPr>
          <w:rFonts w:eastAsia="楷体_GB2312"/>
          <w:spacing w:val="-4"/>
          <w:sz w:val="28"/>
          <w:szCs w:val="28"/>
        </w:rPr>
      </w:pPr>
      <w:r>
        <w:rPr>
          <w:rFonts w:eastAsia="楷体_GB2312"/>
          <w:spacing w:val="-4"/>
          <w:sz w:val="28"/>
          <w:szCs w:val="28"/>
        </w:rPr>
        <w:t>注：承担主要职能的标注</w:t>
      </w:r>
      <w:r>
        <w:rPr>
          <w:rFonts w:ascii="Segoe UI Symbol" w:hAnsi="Segoe UI Symbol" w:eastAsia="楷体_GB2312" w:cs="Segoe UI Symbol"/>
          <w:spacing w:val="-4"/>
          <w:sz w:val="28"/>
          <w:szCs w:val="28"/>
        </w:rPr>
        <w:t>★</w:t>
      </w:r>
      <w:r>
        <w:rPr>
          <w:rFonts w:eastAsia="楷体_GB2312"/>
          <w:spacing w:val="-4"/>
          <w:sz w:val="28"/>
          <w:szCs w:val="28"/>
        </w:rPr>
        <w:t>，配合部门标注○，无关的不填。</w:t>
      </w:r>
    </w:p>
    <w:p w14:paraId="0A2A8CA9">
      <w:pPr>
        <w:spacing w:line="600" w:lineRule="exact"/>
        <w:jc w:val="center"/>
        <w:rPr>
          <w:rFonts w:eastAsia="黑体"/>
          <w:spacing w:val="-4"/>
          <w:sz w:val="32"/>
          <w:szCs w:val="32"/>
        </w:rPr>
      </w:pPr>
      <w:r>
        <w:rPr>
          <w:rFonts w:eastAsia="黑体"/>
          <w:spacing w:val="-4"/>
          <w:sz w:val="32"/>
          <w:szCs w:val="32"/>
        </w:rPr>
        <w:br w:type="page"/>
      </w:r>
    </w:p>
    <w:p w14:paraId="589EC7C4">
      <w:pPr>
        <w:spacing w:line="600" w:lineRule="exact"/>
        <w:jc w:val="center"/>
        <w:rPr>
          <w:rFonts w:eastAsia="黑体"/>
          <w:spacing w:val="-4"/>
          <w:sz w:val="32"/>
          <w:szCs w:val="32"/>
        </w:rPr>
      </w:pPr>
      <w:r>
        <w:rPr>
          <w:rFonts w:eastAsia="黑体"/>
          <w:spacing w:val="-4"/>
          <w:sz w:val="32"/>
          <w:szCs w:val="32"/>
        </w:rPr>
        <w:t>十四、公示情况说明</w:t>
      </w:r>
    </w:p>
    <w:p w14:paraId="124058BC">
      <w:pPr>
        <w:spacing w:line="600" w:lineRule="exact"/>
        <w:rPr>
          <w:rFonts w:eastAsia="黑体"/>
          <w:spacing w:val="-4"/>
          <w:sz w:val="32"/>
          <w:szCs w:val="32"/>
        </w:rPr>
      </w:pPr>
    </w:p>
    <w:p w14:paraId="5AE28001">
      <w:pPr>
        <w:spacing w:line="540" w:lineRule="exact"/>
        <w:ind w:firstLine="640" w:firstLineChars="200"/>
        <w:rPr>
          <w:rFonts w:eastAsia="仿宋_GB2312"/>
          <w:sz w:val="32"/>
          <w:szCs w:val="32"/>
          <w:lang w:val="zh-CN" w:bidi="zh-CN"/>
        </w:rPr>
      </w:pPr>
      <w:r>
        <w:rPr>
          <w:rFonts w:eastAsia="仿宋_GB2312"/>
          <w:sz w:val="32"/>
          <w:szCs w:val="32"/>
        </w:rPr>
        <w:t>申报组织应当在本组织内部进行公示，公示时间不少于5</w:t>
      </w:r>
      <w:r>
        <w:rPr>
          <w:rFonts w:hint="eastAsia" w:eastAsia="仿宋_GB2312"/>
          <w:sz w:val="32"/>
          <w:szCs w:val="32"/>
        </w:rPr>
        <w:t>个</w:t>
      </w:r>
      <w:r>
        <w:rPr>
          <w:rFonts w:eastAsia="仿宋_GB2312"/>
          <w:sz w:val="32"/>
          <w:szCs w:val="32"/>
        </w:rPr>
        <w:t>工作日。简述公示情况（公示时间、公示方式、</w:t>
      </w:r>
      <w:r>
        <w:rPr>
          <w:rFonts w:hint="eastAsia" w:eastAsia="仿宋_GB2312"/>
          <w:sz w:val="32"/>
          <w:szCs w:val="32"/>
        </w:rPr>
        <w:t>异议</w:t>
      </w:r>
      <w:r>
        <w:rPr>
          <w:rFonts w:eastAsia="仿宋_GB2312"/>
          <w:sz w:val="32"/>
          <w:szCs w:val="32"/>
        </w:rPr>
        <w:t>处理情况等）。</w:t>
      </w:r>
    </w:p>
    <w:p w14:paraId="021BD935">
      <w:pPr>
        <w:spacing w:line="600" w:lineRule="exact"/>
        <w:rPr>
          <w:rFonts w:eastAsia="黑体"/>
          <w:spacing w:val="-4"/>
          <w:sz w:val="32"/>
          <w:szCs w:val="32"/>
        </w:rPr>
      </w:pPr>
    </w:p>
    <w:p w14:paraId="7EA90E99">
      <w:pPr>
        <w:spacing w:line="600" w:lineRule="exact"/>
        <w:jc w:val="center"/>
        <w:rPr>
          <w:rFonts w:eastAsia="黑体"/>
          <w:spacing w:val="-4"/>
          <w:sz w:val="32"/>
          <w:szCs w:val="32"/>
        </w:rPr>
      </w:pPr>
      <w:r>
        <w:rPr>
          <w:rFonts w:eastAsia="黑体"/>
          <w:spacing w:val="-4"/>
          <w:sz w:val="32"/>
          <w:szCs w:val="32"/>
        </w:rPr>
        <w:br w:type="page"/>
      </w:r>
      <w:r>
        <w:rPr>
          <w:rFonts w:eastAsia="黑体"/>
          <w:spacing w:val="-4"/>
          <w:sz w:val="32"/>
          <w:szCs w:val="32"/>
        </w:rPr>
        <w:t>十五、县（市）区政府、开发区管委会出具的推荐意见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30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8" w:hRule="atLeast"/>
          <w:jc w:val="center"/>
        </w:trPr>
        <w:tc>
          <w:tcPr>
            <w:tcW w:w="8522" w:type="dxa"/>
            <w:noWrap w:val="0"/>
            <w:vAlign w:val="top"/>
          </w:tcPr>
          <w:p w14:paraId="41940B8B">
            <w:pPr>
              <w:spacing w:line="360" w:lineRule="auto"/>
              <w:rPr>
                <w:rFonts w:eastAsia="仿宋_GB2312"/>
                <w:spacing w:val="-4"/>
                <w:sz w:val="32"/>
                <w:szCs w:val="32"/>
              </w:rPr>
            </w:pPr>
            <w:r>
              <w:rPr>
                <w:rFonts w:eastAsia="仿宋_GB2312"/>
                <w:spacing w:val="-4"/>
                <w:sz w:val="32"/>
                <w:szCs w:val="32"/>
              </w:rPr>
              <w:t>推荐意见：</w:t>
            </w:r>
          </w:p>
          <w:p w14:paraId="5BEEE43C">
            <w:pPr>
              <w:spacing w:line="360" w:lineRule="auto"/>
              <w:jc w:val="center"/>
              <w:rPr>
                <w:rFonts w:eastAsia="黑体"/>
                <w:spacing w:val="-4"/>
                <w:sz w:val="36"/>
                <w:szCs w:val="36"/>
              </w:rPr>
            </w:pPr>
          </w:p>
          <w:p w14:paraId="2518AE6D">
            <w:pPr>
              <w:spacing w:line="360" w:lineRule="auto"/>
              <w:jc w:val="center"/>
              <w:rPr>
                <w:rFonts w:eastAsia="黑体"/>
                <w:spacing w:val="-4"/>
                <w:sz w:val="36"/>
                <w:szCs w:val="36"/>
              </w:rPr>
            </w:pPr>
          </w:p>
          <w:p w14:paraId="3DE6B879">
            <w:pPr>
              <w:spacing w:line="360" w:lineRule="auto"/>
              <w:jc w:val="center"/>
              <w:rPr>
                <w:rFonts w:eastAsia="黑体"/>
                <w:spacing w:val="-4"/>
                <w:sz w:val="36"/>
                <w:szCs w:val="36"/>
              </w:rPr>
            </w:pPr>
          </w:p>
          <w:p w14:paraId="74EB6782">
            <w:pPr>
              <w:spacing w:line="360" w:lineRule="auto"/>
              <w:jc w:val="center"/>
              <w:rPr>
                <w:rFonts w:eastAsia="黑体"/>
                <w:spacing w:val="-4"/>
                <w:sz w:val="36"/>
                <w:szCs w:val="36"/>
              </w:rPr>
            </w:pPr>
          </w:p>
          <w:p w14:paraId="4F30D9F3">
            <w:pPr>
              <w:spacing w:line="360" w:lineRule="auto"/>
              <w:jc w:val="center"/>
              <w:rPr>
                <w:rFonts w:eastAsia="黑体"/>
                <w:spacing w:val="-4"/>
                <w:sz w:val="36"/>
                <w:szCs w:val="36"/>
              </w:rPr>
            </w:pPr>
          </w:p>
          <w:p w14:paraId="1797594B">
            <w:pPr>
              <w:spacing w:line="360" w:lineRule="auto"/>
              <w:jc w:val="center"/>
              <w:rPr>
                <w:rFonts w:eastAsia="黑体"/>
                <w:spacing w:val="-4"/>
                <w:sz w:val="36"/>
                <w:szCs w:val="36"/>
              </w:rPr>
            </w:pPr>
          </w:p>
          <w:p w14:paraId="4531AEF3">
            <w:pPr>
              <w:spacing w:line="360" w:lineRule="auto"/>
              <w:jc w:val="center"/>
              <w:rPr>
                <w:rFonts w:eastAsia="黑体"/>
                <w:spacing w:val="-4"/>
                <w:sz w:val="36"/>
                <w:szCs w:val="36"/>
              </w:rPr>
            </w:pPr>
          </w:p>
          <w:p w14:paraId="6696D44A">
            <w:pPr>
              <w:spacing w:line="360" w:lineRule="auto"/>
              <w:jc w:val="center"/>
              <w:rPr>
                <w:rFonts w:eastAsia="黑体"/>
                <w:spacing w:val="-4"/>
                <w:sz w:val="36"/>
                <w:szCs w:val="36"/>
              </w:rPr>
            </w:pPr>
          </w:p>
          <w:p w14:paraId="29894E39">
            <w:pPr>
              <w:spacing w:line="360" w:lineRule="auto"/>
              <w:jc w:val="center"/>
              <w:rPr>
                <w:rFonts w:eastAsia="黑体"/>
                <w:spacing w:val="-4"/>
                <w:sz w:val="36"/>
                <w:szCs w:val="36"/>
              </w:rPr>
            </w:pPr>
          </w:p>
          <w:p w14:paraId="07F40145">
            <w:pPr>
              <w:spacing w:line="360" w:lineRule="auto"/>
              <w:jc w:val="center"/>
              <w:rPr>
                <w:rFonts w:eastAsia="黑体"/>
                <w:spacing w:val="-4"/>
                <w:sz w:val="36"/>
                <w:szCs w:val="36"/>
              </w:rPr>
            </w:pPr>
          </w:p>
          <w:p w14:paraId="5EF66704">
            <w:pPr>
              <w:spacing w:line="360" w:lineRule="auto"/>
              <w:jc w:val="center"/>
              <w:rPr>
                <w:rFonts w:eastAsia="黑体"/>
                <w:spacing w:val="-4"/>
                <w:sz w:val="36"/>
                <w:szCs w:val="36"/>
              </w:rPr>
            </w:pPr>
          </w:p>
          <w:p w14:paraId="332BD93A">
            <w:pPr>
              <w:spacing w:line="360" w:lineRule="auto"/>
              <w:jc w:val="center"/>
              <w:rPr>
                <w:rFonts w:eastAsia="黑体"/>
                <w:spacing w:val="-4"/>
                <w:sz w:val="36"/>
                <w:szCs w:val="36"/>
              </w:rPr>
            </w:pPr>
          </w:p>
          <w:p w14:paraId="337CAE4D">
            <w:pPr>
              <w:spacing w:line="360" w:lineRule="auto"/>
              <w:jc w:val="center"/>
              <w:rPr>
                <w:rFonts w:eastAsia="黑体"/>
                <w:spacing w:val="-4"/>
                <w:sz w:val="36"/>
                <w:szCs w:val="36"/>
              </w:rPr>
            </w:pPr>
          </w:p>
          <w:p w14:paraId="2B3D5A49">
            <w:pPr>
              <w:spacing w:line="360" w:lineRule="auto"/>
              <w:jc w:val="center"/>
              <w:rPr>
                <w:rFonts w:hint="eastAsia" w:eastAsia="黑体"/>
                <w:spacing w:val="-4"/>
                <w:sz w:val="36"/>
                <w:szCs w:val="36"/>
              </w:rPr>
            </w:pPr>
          </w:p>
          <w:p w14:paraId="14E71F2F">
            <w:pPr>
              <w:spacing w:line="360" w:lineRule="auto"/>
              <w:jc w:val="center"/>
              <w:rPr>
                <w:rFonts w:eastAsia="黑体"/>
                <w:spacing w:val="-4"/>
                <w:sz w:val="36"/>
                <w:szCs w:val="36"/>
              </w:rPr>
            </w:pPr>
          </w:p>
          <w:p w14:paraId="2C1BC003">
            <w:pPr>
              <w:spacing w:line="360" w:lineRule="auto"/>
              <w:ind w:right="800"/>
              <w:jc w:val="right"/>
              <w:rPr>
                <w:rFonts w:eastAsia="仿宋_GB2312"/>
                <w:spacing w:val="-4"/>
                <w:sz w:val="32"/>
                <w:szCs w:val="32"/>
              </w:rPr>
            </w:pPr>
            <w:r>
              <w:rPr>
                <w:rFonts w:eastAsia="仿宋_GB2312"/>
                <w:spacing w:val="-4"/>
                <w:sz w:val="32"/>
                <w:szCs w:val="32"/>
              </w:rPr>
              <w:t>年  月  日</w:t>
            </w:r>
          </w:p>
          <w:p w14:paraId="4F018E7E">
            <w:pPr>
              <w:spacing w:line="360" w:lineRule="auto"/>
              <w:jc w:val="right"/>
              <w:rPr>
                <w:rFonts w:eastAsia="仿宋_GB2312"/>
                <w:spacing w:val="-4"/>
                <w:sz w:val="32"/>
                <w:szCs w:val="32"/>
              </w:rPr>
            </w:pPr>
            <w:r>
              <w:rPr>
                <w:rFonts w:eastAsia="仿宋_GB2312"/>
                <w:spacing w:val="-4"/>
                <w:sz w:val="32"/>
                <w:szCs w:val="32"/>
              </w:rPr>
              <w:t>（加盖县（市）区政府、开发区管委会公章）</w:t>
            </w:r>
          </w:p>
        </w:tc>
      </w:tr>
    </w:tbl>
    <w:p w14:paraId="1F7C229C">
      <w:pPr>
        <w:spacing w:line="560" w:lineRule="exact"/>
        <w:jc w:val="center"/>
        <w:rPr>
          <w:rFonts w:eastAsia="黑体"/>
          <w:spacing w:val="-4"/>
          <w:sz w:val="32"/>
          <w:szCs w:val="32"/>
        </w:rPr>
      </w:pPr>
      <w:r>
        <w:rPr>
          <w:b/>
          <w:bCs/>
          <w:spacing w:val="-4"/>
          <w:sz w:val="28"/>
          <w:szCs w:val="28"/>
        </w:rPr>
        <w:br w:type="page"/>
      </w:r>
      <w:r>
        <w:rPr>
          <w:rFonts w:eastAsia="黑体"/>
          <w:spacing w:val="-4"/>
          <w:sz w:val="32"/>
          <w:szCs w:val="32"/>
        </w:rPr>
        <w:t>十六、组织概述</w:t>
      </w:r>
    </w:p>
    <w:p w14:paraId="0E22C413">
      <w:pPr>
        <w:spacing w:line="560" w:lineRule="exact"/>
        <w:jc w:val="center"/>
        <w:rPr>
          <w:rFonts w:eastAsia="黑体"/>
          <w:spacing w:val="-4"/>
          <w:sz w:val="32"/>
          <w:szCs w:val="32"/>
        </w:rPr>
      </w:pPr>
    </w:p>
    <w:p w14:paraId="218930C0">
      <w:pPr>
        <w:spacing w:line="560" w:lineRule="exact"/>
        <w:ind w:firstLine="624" w:firstLineChars="200"/>
        <w:rPr>
          <w:rFonts w:eastAsia="仿宋_GB2312"/>
          <w:spacing w:val="-4"/>
          <w:sz w:val="32"/>
          <w:szCs w:val="32"/>
        </w:rPr>
      </w:pPr>
      <w:r>
        <w:rPr>
          <w:rFonts w:eastAsia="仿宋_GB2312"/>
          <w:spacing w:val="-4"/>
          <w:sz w:val="32"/>
          <w:szCs w:val="32"/>
        </w:rPr>
        <w:t>按《卓越绩效评价准则实施指南》（GB/Z19579—2012）附录B的要求撰写，限3000字以内。</w:t>
      </w:r>
    </w:p>
    <w:p w14:paraId="257B7123">
      <w:pPr>
        <w:spacing w:line="560" w:lineRule="exact"/>
        <w:jc w:val="center"/>
        <w:rPr>
          <w:rFonts w:eastAsia="黑体"/>
          <w:spacing w:val="-4"/>
          <w:sz w:val="36"/>
          <w:szCs w:val="36"/>
        </w:rPr>
      </w:pPr>
    </w:p>
    <w:p w14:paraId="37DDB893">
      <w:pPr>
        <w:spacing w:line="360" w:lineRule="auto"/>
        <w:jc w:val="center"/>
        <w:rPr>
          <w:rFonts w:eastAsia="黑体"/>
          <w:spacing w:val="-4"/>
          <w:sz w:val="36"/>
          <w:szCs w:val="36"/>
        </w:rPr>
      </w:pPr>
    </w:p>
    <w:p w14:paraId="3CA5F0E1">
      <w:pPr>
        <w:spacing w:line="360" w:lineRule="auto"/>
        <w:jc w:val="center"/>
        <w:rPr>
          <w:rFonts w:eastAsia="黑体"/>
          <w:spacing w:val="-4"/>
          <w:sz w:val="36"/>
          <w:szCs w:val="36"/>
        </w:rPr>
      </w:pPr>
    </w:p>
    <w:p w14:paraId="5731AC7B">
      <w:pPr>
        <w:spacing w:line="360" w:lineRule="auto"/>
        <w:jc w:val="center"/>
        <w:rPr>
          <w:rFonts w:eastAsia="黑体"/>
          <w:spacing w:val="-4"/>
          <w:sz w:val="36"/>
          <w:szCs w:val="36"/>
        </w:rPr>
      </w:pPr>
    </w:p>
    <w:p w14:paraId="6A777D63">
      <w:pPr>
        <w:spacing w:line="360" w:lineRule="auto"/>
        <w:jc w:val="center"/>
        <w:rPr>
          <w:rFonts w:eastAsia="黑体"/>
          <w:spacing w:val="-4"/>
          <w:sz w:val="36"/>
          <w:szCs w:val="36"/>
        </w:rPr>
      </w:pPr>
    </w:p>
    <w:p w14:paraId="6C51D9AA">
      <w:pPr>
        <w:spacing w:line="360" w:lineRule="auto"/>
        <w:jc w:val="center"/>
        <w:rPr>
          <w:rFonts w:eastAsia="黑体"/>
          <w:spacing w:val="-4"/>
          <w:sz w:val="36"/>
          <w:szCs w:val="36"/>
        </w:rPr>
      </w:pPr>
    </w:p>
    <w:p w14:paraId="66FBFDE5">
      <w:pPr>
        <w:spacing w:line="360" w:lineRule="auto"/>
        <w:jc w:val="center"/>
        <w:rPr>
          <w:rFonts w:eastAsia="黑体"/>
          <w:spacing w:val="-4"/>
          <w:sz w:val="36"/>
          <w:szCs w:val="36"/>
        </w:rPr>
      </w:pPr>
    </w:p>
    <w:p w14:paraId="04E95615">
      <w:pPr>
        <w:spacing w:line="360" w:lineRule="auto"/>
        <w:jc w:val="center"/>
        <w:rPr>
          <w:rFonts w:eastAsia="黑体"/>
          <w:spacing w:val="-4"/>
          <w:sz w:val="36"/>
          <w:szCs w:val="36"/>
        </w:rPr>
      </w:pPr>
    </w:p>
    <w:p w14:paraId="5B2CBB61">
      <w:pPr>
        <w:spacing w:line="360" w:lineRule="auto"/>
        <w:jc w:val="center"/>
        <w:rPr>
          <w:rFonts w:eastAsia="黑体"/>
          <w:spacing w:val="-4"/>
          <w:sz w:val="36"/>
          <w:szCs w:val="36"/>
        </w:rPr>
      </w:pPr>
    </w:p>
    <w:p w14:paraId="51943EC7">
      <w:pPr>
        <w:spacing w:line="360" w:lineRule="auto"/>
        <w:jc w:val="center"/>
        <w:rPr>
          <w:rFonts w:eastAsia="黑体"/>
          <w:spacing w:val="-4"/>
          <w:sz w:val="36"/>
          <w:szCs w:val="36"/>
        </w:rPr>
      </w:pPr>
    </w:p>
    <w:p w14:paraId="6F337E01">
      <w:pPr>
        <w:spacing w:line="360" w:lineRule="auto"/>
        <w:jc w:val="center"/>
        <w:rPr>
          <w:rFonts w:eastAsia="黑体"/>
          <w:spacing w:val="-4"/>
          <w:sz w:val="36"/>
          <w:szCs w:val="36"/>
        </w:rPr>
      </w:pPr>
    </w:p>
    <w:p w14:paraId="37E11C64">
      <w:pPr>
        <w:spacing w:line="360" w:lineRule="auto"/>
        <w:jc w:val="center"/>
        <w:rPr>
          <w:rFonts w:eastAsia="黑体"/>
          <w:spacing w:val="-4"/>
          <w:sz w:val="36"/>
          <w:szCs w:val="36"/>
        </w:rPr>
      </w:pPr>
    </w:p>
    <w:p w14:paraId="50422C9F">
      <w:pPr>
        <w:spacing w:line="360" w:lineRule="auto"/>
        <w:jc w:val="center"/>
        <w:rPr>
          <w:rFonts w:eastAsia="黑体"/>
          <w:spacing w:val="-4"/>
          <w:sz w:val="36"/>
          <w:szCs w:val="36"/>
        </w:rPr>
      </w:pPr>
    </w:p>
    <w:p w14:paraId="3DD9AA33">
      <w:pPr>
        <w:spacing w:line="360" w:lineRule="auto"/>
        <w:jc w:val="center"/>
        <w:rPr>
          <w:rFonts w:eastAsia="黑体"/>
          <w:spacing w:val="-4"/>
          <w:sz w:val="36"/>
          <w:szCs w:val="36"/>
        </w:rPr>
      </w:pPr>
    </w:p>
    <w:p w14:paraId="15F333F2">
      <w:pPr>
        <w:spacing w:line="360" w:lineRule="auto"/>
        <w:jc w:val="center"/>
        <w:rPr>
          <w:rFonts w:eastAsia="黑体"/>
          <w:spacing w:val="-4"/>
          <w:sz w:val="36"/>
          <w:szCs w:val="36"/>
        </w:rPr>
      </w:pPr>
    </w:p>
    <w:p w14:paraId="55CE6C8B">
      <w:pPr>
        <w:spacing w:line="360" w:lineRule="auto"/>
        <w:jc w:val="center"/>
        <w:rPr>
          <w:rFonts w:eastAsia="黑体"/>
          <w:spacing w:val="-4"/>
          <w:sz w:val="36"/>
          <w:szCs w:val="36"/>
        </w:rPr>
      </w:pPr>
    </w:p>
    <w:p w14:paraId="7A047DC6">
      <w:pPr>
        <w:spacing w:line="360" w:lineRule="auto"/>
        <w:jc w:val="center"/>
        <w:rPr>
          <w:rFonts w:eastAsia="黑体"/>
          <w:spacing w:val="-4"/>
          <w:sz w:val="36"/>
          <w:szCs w:val="36"/>
        </w:rPr>
      </w:pPr>
    </w:p>
    <w:p w14:paraId="4FC78852">
      <w:pPr>
        <w:spacing w:line="360" w:lineRule="auto"/>
        <w:jc w:val="center"/>
        <w:rPr>
          <w:rFonts w:eastAsia="黑体"/>
          <w:spacing w:val="-4"/>
          <w:sz w:val="36"/>
          <w:szCs w:val="36"/>
        </w:rPr>
      </w:pPr>
    </w:p>
    <w:p w14:paraId="6BF15C1F">
      <w:pPr>
        <w:spacing w:line="560" w:lineRule="exact"/>
        <w:jc w:val="center"/>
        <w:rPr>
          <w:rFonts w:eastAsia="黑体"/>
          <w:spacing w:val="-4"/>
          <w:sz w:val="32"/>
          <w:szCs w:val="32"/>
        </w:rPr>
      </w:pPr>
      <w:r>
        <w:rPr>
          <w:rFonts w:eastAsia="黑体"/>
          <w:spacing w:val="-4"/>
          <w:sz w:val="32"/>
          <w:szCs w:val="32"/>
        </w:rPr>
        <w:t>十七、自评报告</w:t>
      </w:r>
    </w:p>
    <w:p w14:paraId="4185BB43">
      <w:pPr>
        <w:spacing w:line="560" w:lineRule="exact"/>
        <w:jc w:val="center"/>
        <w:rPr>
          <w:rFonts w:eastAsia="仿宋_GB2312"/>
          <w:spacing w:val="-4"/>
          <w:sz w:val="32"/>
          <w:szCs w:val="32"/>
        </w:rPr>
      </w:pPr>
    </w:p>
    <w:p w14:paraId="21340044">
      <w:pPr>
        <w:spacing w:line="560" w:lineRule="exact"/>
        <w:ind w:firstLine="624" w:firstLineChars="200"/>
        <w:rPr>
          <w:rFonts w:eastAsia="仿宋_GB2312"/>
          <w:spacing w:val="-4"/>
          <w:sz w:val="32"/>
          <w:szCs w:val="32"/>
        </w:rPr>
      </w:pPr>
      <w:r>
        <w:rPr>
          <w:rFonts w:eastAsia="仿宋_GB2312"/>
          <w:spacing w:val="-4"/>
          <w:sz w:val="32"/>
          <w:szCs w:val="32"/>
        </w:rPr>
        <w:t>从采用方法、工作展开和实施结果三个层面对照《卓越绩效评价准则》（GB/T19580—2012）的七个部分开展自我评价，限50000字以内。</w:t>
      </w:r>
    </w:p>
    <w:p w14:paraId="3777AA4A">
      <w:pPr>
        <w:spacing w:line="360" w:lineRule="auto"/>
        <w:ind w:firstLine="624" w:firstLineChars="200"/>
        <w:rPr>
          <w:rFonts w:eastAsia="仿宋_GB2312"/>
          <w:spacing w:val="-4"/>
          <w:sz w:val="32"/>
          <w:szCs w:val="32"/>
        </w:rPr>
      </w:pPr>
    </w:p>
    <w:p w14:paraId="51FD29B4">
      <w:pPr>
        <w:spacing w:line="360" w:lineRule="auto"/>
        <w:ind w:firstLine="624" w:firstLineChars="200"/>
        <w:rPr>
          <w:rFonts w:eastAsia="仿宋_GB2312"/>
          <w:spacing w:val="-4"/>
          <w:sz w:val="32"/>
          <w:szCs w:val="32"/>
        </w:rPr>
      </w:pPr>
    </w:p>
    <w:p w14:paraId="1286D591">
      <w:pPr>
        <w:spacing w:line="360" w:lineRule="auto"/>
        <w:ind w:firstLine="624" w:firstLineChars="200"/>
        <w:rPr>
          <w:rFonts w:eastAsia="仿宋_GB2312"/>
          <w:spacing w:val="-4"/>
          <w:sz w:val="32"/>
          <w:szCs w:val="32"/>
        </w:rPr>
      </w:pPr>
    </w:p>
    <w:p w14:paraId="41735826">
      <w:pPr>
        <w:spacing w:line="360" w:lineRule="auto"/>
        <w:ind w:firstLine="624" w:firstLineChars="200"/>
        <w:rPr>
          <w:rFonts w:eastAsia="仿宋_GB2312"/>
          <w:spacing w:val="-4"/>
          <w:sz w:val="32"/>
          <w:szCs w:val="32"/>
        </w:rPr>
      </w:pPr>
    </w:p>
    <w:p w14:paraId="772E0475">
      <w:pPr>
        <w:spacing w:line="360" w:lineRule="auto"/>
        <w:ind w:firstLine="624" w:firstLineChars="200"/>
        <w:rPr>
          <w:rFonts w:eastAsia="仿宋_GB2312"/>
          <w:spacing w:val="-4"/>
          <w:sz w:val="32"/>
          <w:szCs w:val="32"/>
        </w:rPr>
      </w:pPr>
    </w:p>
    <w:p w14:paraId="4EC17AD8">
      <w:pPr>
        <w:spacing w:line="360" w:lineRule="auto"/>
        <w:ind w:firstLine="624" w:firstLineChars="200"/>
        <w:rPr>
          <w:rFonts w:eastAsia="仿宋_GB2312"/>
          <w:spacing w:val="-4"/>
          <w:sz w:val="32"/>
          <w:szCs w:val="32"/>
        </w:rPr>
      </w:pPr>
    </w:p>
    <w:p w14:paraId="02E910B8">
      <w:pPr>
        <w:spacing w:line="360" w:lineRule="auto"/>
        <w:ind w:firstLine="624" w:firstLineChars="200"/>
        <w:rPr>
          <w:rFonts w:eastAsia="仿宋_GB2312"/>
          <w:spacing w:val="-4"/>
          <w:sz w:val="32"/>
          <w:szCs w:val="32"/>
        </w:rPr>
      </w:pPr>
    </w:p>
    <w:p w14:paraId="2D85BB19">
      <w:pPr>
        <w:spacing w:line="360" w:lineRule="auto"/>
        <w:ind w:firstLine="624" w:firstLineChars="200"/>
        <w:rPr>
          <w:rFonts w:eastAsia="仿宋_GB2312"/>
          <w:spacing w:val="-4"/>
          <w:sz w:val="32"/>
          <w:szCs w:val="32"/>
        </w:rPr>
      </w:pPr>
    </w:p>
    <w:p w14:paraId="3835DD41">
      <w:pPr>
        <w:spacing w:line="360" w:lineRule="auto"/>
        <w:ind w:firstLine="624" w:firstLineChars="200"/>
        <w:rPr>
          <w:rFonts w:eastAsia="仿宋_GB2312"/>
          <w:spacing w:val="-4"/>
          <w:sz w:val="32"/>
          <w:szCs w:val="32"/>
        </w:rPr>
      </w:pPr>
    </w:p>
    <w:p w14:paraId="230BB852">
      <w:pPr>
        <w:spacing w:line="360" w:lineRule="auto"/>
        <w:ind w:firstLine="624" w:firstLineChars="200"/>
        <w:rPr>
          <w:rFonts w:eastAsia="仿宋_GB2312"/>
          <w:spacing w:val="-4"/>
          <w:sz w:val="32"/>
          <w:szCs w:val="32"/>
        </w:rPr>
      </w:pPr>
    </w:p>
    <w:p w14:paraId="7F8A3B70">
      <w:pPr>
        <w:spacing w:line="360" w:lineRule="auto"/>
        <w:ind w:firstLine="624" w:firstLineChars="200"/>
        <w:rPr>
          <w:rFonts w:eastAsia="仿宋_GB2312"/>
          <w:spacing w:val="-4"/>
          <w:sz w:val="32"/>
          <w:szCs w:val="32"/>
        </w:rPr>
      </w:pPr>
    </w:p>
    <w:p w14:paraId="3CA1DAB8">
      <w:pPr>
        <w:spacing w:line="360" w:lineRule="auto"/>
        <w:ind w:firstLine="624" w:firstLineChars="200"/>
        <w:rPr>
          <w:rFonts w:eastAsia="仿宋_GB2312"/>
          <w:spacing w:val="-4"/>
          <w:sz w:val="32"/>
          <w:szCs w:val="32"/>
        </w:rPr>
      </w:pPr>
    </w:p>
    <w:p w14:paraId="4E4B79B4">
      <w:pPr>
        <w:spacing w:line="360" w:lineRule="auto"/>
        <w:ind w:firstLine="624" w:firstLineChars="200"/>
        <w:rPr>
          <w:rFonts w:eastAsia="仿宋_GB2312"/>
          <w:spacing w:val="-4"/>
          <w:sz w:val="32"/>
          <w:szCs w:val="32"/>
        </w:rPr>
      </w:pPr>
    </w:p>
    <w:p w14:paraId="40AB5DFF">
      <w:pPr>
        <w:spacing w:line="360" w:lineRule="auto"/>
        <w:ind w:firstLine="624" w:firstLineChars="200"/>
        <w:rPr>
          <w:rFonts w:eastAsia="仿宋_GB2312"/>
          <w:spacing w:val="-4"/>
          <w:sz w:val="32"/>
          <w:szCs w:val="32"/>
        </w:rPr>
      </w:pPr>
    </w:p>
    <w:p w14:paraId="0F487B1F">
      <w:pPr>
        <w:spacing w:line="360" w:lineRule="auto"/>
        <w:ind w:firstLine="624" w:firstLineChars="200"/>
        <w:rPr>
          <w:rFonts w:eastAsia="仿宋_GB2312"/>
          <w:spacing w:val="-4"/>
          <w:sz w:val="32"/>
          <w:szCs w:val="32"/>
        </w:rPr>
      </w:pPr>
    </w:p>
    <w:p w14:paraId="5281E4D2">
      <w:pPr>
        <w:spacing w:line="360" w:lineRule="auto"/>
        <w:ind w:firstLine="624" w:firstLineChars="200"/>
        <w:rPr>
          <w:rFonts w:eastAsia="仿宋_GB2312"/>
          <w:spacing w:val="-4"/>
          <w:sz w:val="32"/>
          <w:szCs w:val="32"/>
        </w:rPr>
      </w:pPr>
    </w:p>
    <w:p w14:paraId="51CDDC4A">
      <w:pPr>
        <w:spacing w:line="360" w:lineRule="auto"/>
        <w:ind w:firstLine="624" w:firstLineChars="200"/>
        <w:rPr>
          <w:rFonts w:eastAsia="仿宋_GB2312"/>
          <w:spacing w:val="-4"/>
          <w:sz w:val="32"/>
          <w:szCs w:val="32"/>
        </w:rPr>
      </w:pPr>
    </w:p>
    <w:p w14:paraId="2D39B1C2">
      <w:pPr>
        <w:spacing w:line="600" w:lineRule="exact"/>
        <w:jc w:val="center"/>
        <w:rPr>
          <w:rFonts w:eastAsia="黑体"/>
          <w:spacing w:val="-4"/>
          <w:sz w:val="32"/>
          <w:szCs w:val="32"/>
        </w:rPr>
      </w:pPr>
      <w:r>
        <w:rPr>
          <w:rFonts w:eastAsia="黑体"/>
          <w:spacing w:val="-4"/>
          <w:sz w:val="32"/>
          <w:szCs w:val="32"/>
        </w:rPr>
        <w:t>十八、证实性材料目录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880"/>
        <w:gridCol w:w="1785"/>
      </w:tblGrid>
      <w:tr w14:paraId="754E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1050" w:type="dxa"/>
            <w:noWrap w:val="0"/>
            <w:vAlign w:val="center"/>
          </w:tcPr>
          <w:p w14:paraId="1D56B16E">
            <w:pPr>
              <w:jc w:val="center"/>
              <w:rPr>
                <w:rFonts w:eastAsia="黑体"/>
                <w:sz w:val="30"/>
                <w:szCs w:val="30"/>
              </w:rPr>
            </w:pPr>
            <w:r>
              <w:rPr>
                <w:rFonts w:eastAsia="黑体"/>
                <w:sz w:val="30"/>
                <w:szCs w:val="30"/>
              </w:rPr>
              <w:t>序号</w:t>
            </w:r>
          </w:p>
        </w:tc>
        <w:tc>
          <w:tcPr>
            <w:tcW w:w="5880" w:type="dxa"/>
            <w:noWrap w:val="0"/>
            <w:vAlign w:val="center"/>
          </w:tcPr>
          <w:p w14:paraId="28C3DCCA">
            <w:pPr>
              <w:jc w:val="center"/>
              <w:rPr>
                <w:rFonts w:eastAsia="黑体"/>
                <w:sz w:val="30"/>
                <w:szCs w:val="30"/>
              </w:rPr>
            </w:pPr>
            <w:r>
              <w:rPr>
                <w:rFonts w:eastAsia="黑体"/>
                <w:sz w:val="30"/>
                <w:szCs w:val="30"/>
              </w:rPr>
              <w:t>名称</w:t>
            </w:r>
          </w:p>
        </w:tc>
        <w:tc>
          <w:tcPr>
            <w:tcW w:w="1785" w:type="dxa"/>
            <w:noWrap w:val="0"/>
            <w:vAlign w:val="center"/>
          </w:tcPr>
          <w:p w14:paraId="12177431">
            <w:pPr>
              <w:jc w:val="center"/>
              <w:rPr>
                <w:rFonts w:eastAsia="黑体"/>
                <w:sz w:val="30"/>
                <w:szCs w:val="30"/>
              </w:rPr>
            </w:pPr>
            <w:r>
              <w:rPr>
                <w:rFonts w:eastAsia="黑体"/>
                <w:sz w:val="30"/>
                <w:szCs w:val="30"/>
              </w:rPr>
              <w:t>备  注</w:t>
            </w:r>
          </w:p>
        </w:tc>
      </w:tr>
      <w:tr w14:paraId="69A3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6198EFBE">
            <w:pPr>
              <w:jc w:val="center"/>
              <w:rPr>
                <w:rFonts w:eastAsia="仿宋_GB2312"/>
                <w:sz w:val="30"/>
                <w:szCs w:val="30"/>
              </w:rPr>
            </w:pPr>
          </w:p>
        </w:tc>
        <w:tc>
          <w:tcPr>
            <w:tcW w:w="5880" w:type="dxa"/>
            <w:noWrap w:val="0"/>
            <w:vAlign w:val="top"/>
          </w:tcPr>
          <w:p w14:paraId="04DC6806">
            <w:pPr>
              <w:rPr>
                <w:rFonts w:eastAsia="仿宋_GB2312"/>
                <w:sz w:val="30"/>
                <w:szCs w:val="30"/>
              </w:rPr>
            </w:pPr>
          </w:p>
        </w:tc>
        <w:tc>
          <w:tcPr>
            <w:tcW w:w="1785" w:type="dxa"/>
            <w:noWrap w:val="0"/>
            <w:vAlign w:val="top"/>
          </w:tcPr>
          <w:p w14:paraId="3F24CBEA">
            <w:pPr>
              <w:rPr>
                <w:rFonts w:eastAsia="仿宋_GB2312"/>
                <w:sz w:val="30"/>
                <w:szCs w:val="30"/>
              </w:rPr>
            </w:pPr>
          </w:p>
        </w:tc>
      </w:tr>
      <w:tr w14:paraId="182D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54BE7A52">
            <w:pPr>
              <w:jc w:val="center"/>
              <w:rPr>
                <w:rFonts w:eastAsia="仿宋_GB2312"/>
                <w:sz w:val="30"/>
                <w:szCs w:val="30"/>
              </w:rPr>
            </w:pPr>
          </w:p>
        </w:tc>
        <w:tc>
          <w:tcPr>
            <w:tcW w:w="5880" w:type="dxa"/>
            <w:noWrap w:val="0"/>
            <w:vAlign w:val="top"/>
          </w:tcPr>
          <w:p w14:paraId="55D1FC0C">
            <w:pPr>
              <w:rPr>
                <w:rFonts w:eastAsia="仿宋_GB2312"/>
                <w:sz w:val="30"/>
                <w:szCs w:val="30"/>
              </w:rPr>
            </w:pPr>
          </w:p>
        </w:tc>
        <w:tc>
          <w:tcPr>
            <w:tcW w:w="1785" w:type="dxa"/>
            <w:noWrap w:val="0"/>
            <w:vAlign w:val="top"/>
          </w:tcPr>
          <w:p w14:paraId="0F5BF6F7">
            <w:pPr>
              <w:rPr>
                <w:rFonts w:eastAsia="仿宋_GB2312"/>
                <w:sz w:val="30"/>
                <w:szCs w:val="30"/>
              </w:rPr>
            </w:pPr>
          </w:p>
        </w:tc>
      </w:tr>
      <w:tr w14:paraId="43B3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62CA4180">
            <w:pPr>
              <w:jc w:val="center"/>
              <w:rPr>
                <w:rFonts w:eastAsia="仿宋_GB2312"/>
                <w:sz w:val="30"/>
                <w:szCs w:val="30"/>
              </w:rPr>
            </w:pPr>
          </w:p>
        </w:tc>
        <w:tc>
          <w:tcPr>
            <w:tcW w:w="5880" w:type="dxa"/>
            <w:noWrap w:val="0"/>
            <w:vAlign w:val="top"/>
          </w:tcPr>
          <w:p w14:paraId="0B691D41">
            <w:pPr>
              <w:rPr>
                <w:rFonts w:eastAsia="仿宋_GB2312"/>
                <w:sz w:val="30"/>
                <w:szCs w:val="30"/>
              </w:rPr>
            </w:pPr>
          </w:p>
        </w:tc>
        <w:tc>
          <w:tcPr>
            <w:tcW w:w="1785" w:type="dxa"/>
            <w:noWrap w:val="0"/>
            <w:vAlign w:val="top"/>
          </w:tcPr>
          <w:p w14:paraId="78E15955">
            <w:pPr>
              <w:rPr>
                <w:rFonts w:eastAsia="仿宋_GB2312"/>
                <w:sz w:val="30"/>
                <w:szCs w:val="30"/>
              </w:rPr>
            </w:pPr>
          </w:p>
        </w:tc>
      </w:tr>
      <w:tr w14:paraId="7CA9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7BF2E625">
            <w:pPr>
              <w:jc w:val="center"/>
              <w:rPr>
                <w:rFonts w:eastAsia="仿宋_GB2312"/>
                <w:sz w:val="30"/>
                <w:szCs w:val="30"/>
              </w:rPr>
            </w:pPr>
          </w:p>
        </w:tc>
        <w:tc>
          <w:tcPr>
            <w:tcW w:w="5880" w:type="dxa"/>
            <w:noWrap w:val="0"/>
            <w:vAlign w:val="top"/>
          </w:tcPr>
          <w:p w14:paraId="757D62F7">
            <w:pPr>
              <w:rPr>
                <w:rFonts w:eastAsia="仿宋_GB2312"/>
                <w:sz w:val="30"/>
                <w:szCs w:val="30"/>
              </w:rPr>
            </w:pPr>
          </w:p>
        </w:tc>
        <w:tc>
          <w:tcPr>
            <w:tcW w:w="1785" w:type="dxa"/>
            <w:noWrap w:val="0"/>
            <w:vAlign w:val="top"/>
          </w:tcPr>
          <w:p w14:paraId="502ACFE4">
            <w:pPr>
              <w:rPr>
                <w:rFonts w:eastAsia="仿宋_GB2312"/>
                <w:sz w:val="30"/>
                <w:szCs w:val="30"/>
              </w:rPr>
            </w:pPr>
          </w:p>
        </w:tc>
      </w:tr>
      <w:tr w14:paraId="4D2E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4238817C">
            <w:pPr>
              <w:jc w:val="center"/>
              <w:rPr>
                <w:rFonts w:eastAsia="仿宋_GB2312"/>
                <w:sz w:val="30"/>
                <w:szCs w:val="30"/>
              </w:rPr>
            </w:pPr>
          </w:p>
        </w:tc>
        <w:tc>
          <w:tcPr>
            <w:tcW w:w="5880" w:type="dxa"/>
            <w:noWrap w:val="0"/>
            <w:vAlign w:val="top"/>
          </w:tcPr>
          <w:p w14:paraId="34B5FAB2">
            <w:pPr>
              <w:rPr>
                <w:rFonts w:eastAsia="仿宋_GB2312"/>
                <w:sz w:val="30"/>
                <w:szCs w:val="30"/>
              </w:rPr>
            </w:pPr>
          </w:p>
        </w:tc>
        <w:tc>
          <w:tcPr>
            <w:tcW w:w="1785" w:type="dxa"/>
            <w:noWrap w:val="0"/>
            <w:vAlign w:val="top"/>
          </w:tcPr>
          <w:p w14:paraId="512C035B">
            <w:pPr>
              <w:rPr>
                <w:rFonts w:eastAsia="仿宋_GB2312"/>
                <w:sz w:val="30"/>
                <w:szCs w:val="30"/>
              </w:rPr>
            </w:pPr>
          </w:p>
        </w:tc>
      </w:tr>
      <w:tr w14:paraId="65F4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74DEF2D0">
            <w:pPr>
              <w:jc w:val="center"/>
              <w:rPr>
                <w:rFonts w:eastAsia="仿宋_GB2312"/>
                <w:sz w:val="30"/>
                <w:szCs w:val="30"/>
              </w:rPr>
            </w:pPr>
          </w:p>
        </w:tc>
        <w:tc>
          <w:tcPr>
            <w:tcW w:w="5880" w:type="dxa"/>
            <w:noWrap w:val="0"/>
            <w:vAlign w:val="top"/>
          </w:tcPr>
          <w:p w14:paraId="7DE471F5">
            <w:pPr>
              <w:rPr>
                <w:rFonts w:eastAsia="仿宋_GB2312"/>
                <w:sz w:val="30"/>
                <w:szCs w:val="30"/>
              </w:rPr>
            </w:pPr>
          </w:p>
        </w:tc>
        <w:tc>
          <w:tcPr>
            <w:tcW w:w="1785" w:type="dxa"/>
            <w:noWrap w:val="0"/>
            <w:vAlign w:val="top"/>
          </w:tcPr>
          <w:p w14:paraId="78453A9B">
            <w:pPr>
              <w:rPr>
                <w:rFonts w:eastAsia="仿宋_GB2312"/>
                <w:sz w:val="30"/>
                <w:szCs w:val="30"/>
              </w:rPr>
            </w:pPr>
          </w:p>
        </w:tc>
      </w:tr>
      <w:tr w14:paraId="61C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58CC0EF5">
            <w:pPr>
              <w:jc w:val="center"/>
              <w:rPr>
                <w:rFonts w:eastAsia="仿宋_GB2312"/>
                <w:sz w:val="30"/>
                <w:szCs w:val="30"/>
              </w:rPr>
            </w:pPr>
          </w:p>
        </w:tc>
        <w:tc>
          <w:tcPr>
            <w:tcW w:w="5880" w:type="dxa"/>
            <w:noWrap w:val="0"/>
            <w:vAlign w:val="top"/>
          </w:tcPr>
          <w:p w14:paraId="3393F281">
            <w:pPr>
              <w:rPr>
                <w:rFonts w:eastAsia="仿宋_GB2312"/>
                <w:sz w:val="30"/>
                <w:szCs w:val="30"/>
              </w:rPr>
            </w:pPr>
          </w:p>
        </w:tc>
        <w:tc>
          <w:tcPr>
            <w:tcW w:w="1785" w:type="dxa"/>
            <w:noWrap w:val="0"/>
            <w:vAlign w:val="top"/>
          </w:tcPr>
          <w:p w14:paraId="4455C55C">
            <w:pPr>
              <w:rPr>
                <w:rFonts w:eastAsia="仿宋_GB2312"/>
                <w:sz w:val="30"/>
                <w:szCs w:val="30"/>
              </w:rPr>
            </w:pPr>
          </w:p>
        </w:tc>
      </w:tr>
      <w:tr w14:paraId="1755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10299C26">
            <w:pPr>
              <w:jc w:val="center"/>
              <w:rPr>
                <w:rFonts w:eastAsia="仿宋_GB2312"/>
                <w:sz w:val="30"/>
                <w:szCs w:val="30"/>
              </w:rPr>
            </w:pPr>
          </w:p>
        </w:tc>
        <w:tc>
          <w:tcPr>
            <w:tcW w:w="5880" w:type="dxa"/>
            <w:noWrap w:val="0"/>
            <w:vAlign w:val="top"/>
          </w:tcPr>
          <w:p w14:paraId="0DE26851">
            <w:pPr>
              <w:rPr>
                <w:rFonts w:eastAsia="仿宋_GB2312"/>
                <w:sz w:val="30"/>
                <w:szCs w:val="30"/>
              </w:rPr>
            </w:pPr>
          </w:p>
        </w:tc>
        <w:tc>
          <w:tcPr>
            <w:tcW w:w="1785" w:type="dxa"/>
            <w:noWrap w:val="0"/>
            <w:vAlign w:val="top"/>
          </w:tcPr>
          <w:p w14:paraId="1FB2902B">
            <w:pPr>
              <w:rPr>
                <w:rFonts w:eastAsia="仿宋_GB2312"/>
                <w:sz w:val="30"/>
                <w:szCs w:val="30"/>
              </w:rPr>
            </w:pPr>
          </w:p>
        </w:tc>
      </w:tr>
      <w:tr w14:paraId="0DF1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50" w:type="dxa"/>
            <w:noWrap w:val="0"/>
            <w:vAlign w:val="center"/>
          </w:tcPr>
          <w:p w14:paraId="2A874767">
            <w:pPr>
              <w:jc w:val="center"/>
              <w:rPr>
                <w:rFonts w:eastAsia="仿宋_GB2312"/>
                <w:sz w:val="30"/>
                <w:szCs w:val="30"/>
              </w:rPr>
            </w:pPr>
          </w:p>
        </w:tc>
        <w:tc>
          <w:tcPr>
            <w:tcW w:w="5880" w:type="dxa"/>
            <w:noWrap w:val="0"/>
            <w:vAlign w:val="top"/>
          </w:tcPr>
          <w:p w14:paraId="0270ACC8">
            <w:pPr>
              <w:rPr>
                <w:rFonts w:eastAsia="仿宋_GB2312"/>
                <w:sz w:val="30"/>
                <w:szCs w:val="30"/>
              </w:rPr>
            </w:pPr>
          </w:p>
        </w:tc>
        <w:tc>
          <w:tcPr>
            <w:tcW w:w="1785" w:type="dxa"/>
            <w:noWrap w:val="0"/>
            <w:vAlign w:val="top"/>
          </w:tcPr>
          <w:p w14:paraId="02DC9D43">
            <w:pPr>
              <w:rPr>
                <w:rFonts w:eastAsia="仿宋_GB2312"/>
                <w:sz w:val="30"/>
                <w:szCs w:val="30"/>
              </w:rPr>
            </w:pPr>
          </w:p>
        </w:tc>
      </w:tr>
      <w:tr w14:paraId="45CB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14:paraId="5E9B1F18">
            <w:pPr>
              <w:jc w:val="center"/>
              <w:rPr>
                <w:rFonts w:eastAsia="仿宋_GB2312"/>
                <w:sz w:val="30"/>
                <w:szCs w:val="30"/>
              </w:rPr>
            </w:pPr>
          </w:p>
        </w:tc>
        <w:tc>
          <w:tcPr>
            <w:tcW w:w="5880" w:type="dxa"/>
            <w:noWrap w:val="0"/>
            <w:vAlign w:val="top"/>
          </w:tcPr>
          <w:p w14:paraId="534076E7">
            <w:pPr>
              <w:rPr>
                <w:rFonts w:eastAsia="仿宋_GB2312"/>
                <w:sz w:val="30"/>
                <w:szCs w:val="30"/>
              </w:rPr>
            </w:pPr>
          </w:p>
        </w:tc>
        <w:tc>
          <w:tcPr>
            <w:tcW w:w="1785" w:type="dxa"/>
            <w:noWrap w:val="0"/>
            <w:vAlign w:val="top"/>
          </w:tcPr>
          <w:p w14:paraId="62287582">
            <w:pPr>
              <w:rPr>
                <w:rFonts w:eastAsia="仿宋_GB2312"/>
                <w:sz w:val="30"/>
                <w:szCs w:val="30"/>
              </w:rPr>
            </w:pPr>
          </w:p>
        </w:tc>
      </w:tr>
      <w:tr w14:paraId="6D1D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14:paraId="2EA7C3B1">
            <w:pPr>
              <w:jc w:val="center"/>
              <w:rPr>
                <w:rFonts w:eastAsia="仿宋_GB2312"/>
                <w:sz w:val="30"/>
                <w:szCs w:val="30"/>
              </w:rPr>
            </w:pPr>
          </w:p>
        </w:tc>
        <w:tc>
          <w:tcPr>
            <w:tcW w:w="5880" w:type="dxa"/>
            <w:noWrap w:val="0"/>
            <w:vAlign w:val="top"/>
          </w:tcPr>
          <w:p w14:paraId="4268CE58">
            <w:pPr>
              <w:rPr>
                <w:rFonts w:eastAsia="仿宋_GB2312"/>
                <w:sz w:val="30"/>
                <w:szCs w:val="30"/>
              </w:rPr>
            </w:pPr>
          </w:p>
        </w:tc>
        <w:tc>
          <w:tcPr>
            <w:tcW w:w="1785" w:type="dxa"/>
            <w:noWrap w:val="0"/>
            <w:vAlign w:val="top"/>
          </w:tcPr>
          <w:p w14:paraId="1EE56F0F">
            <w:pPr>
              <w:rPr>
                <w:rFonts w:eastAsia="仿宋_GB2312"/>
                <w:sz w:val="30"/>
                <w:szCs w:val="30"/>
              </w:rPr>
            </w:pPr>
          </w:p>
        </w:tc>
      </w:tr>
      <w:tr w14:paraId="4EB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14:paraId="28709C75">
            <w:pPr>
              <w:jc w:val="center"/>
              <w:rPr>
                <w:rFonts w:eastAsia="仿宋_GB2312"/>
                <w:sz w:val="30"/>
                <w:szCs w:val="30"/>
              </w:rPr>
            </w:pPr>
          </w:p>
        </w:tc>
        <w:tc>
          <w:tcPr>
            <w:tcW w:w="5880" w:type="dxa"/>
            <w:noWrap w:val="0"/>
            <w:vAlign w:val="top"/>
          </w:tcPr>
          <w:p w14:paraId="15576D7B">
            <w:pPr>
              <w:rPr>
                <w:rFonts w:eastAsia="仿宋_GB2312"/>
                <w:sz w:val="30"/>
                <w:szCs w:val="30"/>
              </w:rPr>
            </w:pPr>
          </w:p>
        </w:tc>
        <w:tc>
          <w:tcPr>
            <w:tcW w:w="1785" w:type="dxa"/>
            <w:noWrap w:val="0"/>
            <w:vAlign w:val="top"/>
          </w:tcPr>
          <w:p w14:paraId="0151DD36">
            <w:pPr>
              <w:rPr>
                <w:rFonts w:eastAsia="仿宋_GB2312"/>
                <w:sz w:val="30"/>
                <w:szCs w:val="30"/>
              </w:rPr>
            </w:pPr>
          </w:p>
        </w:tc>
      </w:tr>
      <w:tr w14:paraId="0597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0" w:type="dxa"/>
            <w:noWrap w:val="0"/>
            <w:vAlign w:val="center"/>
          </w:tcPr>
          <w:p w14:paraId="068F05FC">
            <w:pPr>
              <w:jc w:val="center"/>
              <w:rPr>
                <w:rFonts w:eastAsia="仿宋_GB2312"/>
                <w:sz w:val="30"/>
                <w:szCs w:val="30"/>
              </w:rPr>
            </w:pPr>
          </w:p>
        </w:tc>
        <w:tc>
          <w:tcPr>
            <w:tcW w:w="5880" w:type="dxa"/>
            <w:noWrap w:val="0"/>
            <w:vAlign w:val="top"/>
          </w:tcPr>
          <w:p w14:paraId="03334BCE">
            <w:pPr>
              <w:rPr>
                <w:rFonts w:eastAsia="仿宋_GB2312"/>
                <w:sz w:val="30"/>
                <w:szCs w:val="30"/>
              </w:rPr>
            </w:pPr>
          </w:p>
        </w:tc>
        <w:tc>
          <w:tcPr>
            <w:tcW w:w="1785" w:type="dxa"/>
            <w:noWrap w:val="0"/>
            <w:vAlign w:val="top"/>
          </w:tcPr>
          <w:p w14:paraId="03D10F5A">
            <w:pPr>
              <w:rPr>
                <w:rFonts w:eastAsia="仿宋_GB2312"/>
                <w:sz w:val="30"/>
                <w:szCs w:val="30"/>
              </w:rPr>
            </w:pPr>
          </w:p>
        </w:tc>
      </w:tr>
      <w:tr w14:paraId="0C05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1050" w:type="dxa"/>
            <w:noWrap w:val="0"/>
            <w:vAlign w:val="center"/>
          </w:tcPr>
          <w:p w14:paraId="265CB6D5">
            <w:pPr>
              <w:jc w:val="center"/>
              <w:rPr>
                <w:rFonts w:eastAsia="仿宋_GB2312"/>
                <w:sz w:val="30"/>
                <w:szCs w:val="30"/>
              </w:rPr>
            </w:pPr>
            <w:r>
              <w:rPr>
                <w:rFonts w:eastAsia="仿宋_GB2312"/>
                <w:sz w:val="30"/>
                <w:szCs w:val="30"/>
              </w:rPr>
              <w:t>说明</w:t>
            </w:r>
          </w:p>
        </w:tc>
        <w:tc>
          <w:tcPr>
            <w:tcW w:w="7665" w:type="dxa"/>
            <w:gridSpan w:val="2"/>
            <w:noWrap w:val="0"/>
            <w:vAlign w:val="top"/>
          </w:tcPr>
          <w:p w14:paraId="71DCEB42">
            <w:pPr>
              <w:rPr>
                <w:rFonts w:eastAsia="仿宋_GB2312"/>
                <w:sz w:val="30"/>
                <w:szCs w:val="30"/>
              </w:rPr>
            </w:pPr>
          </w:p>
          <w:p w14:paraId="3CCF2D98">
            <w:pPr>
              <w:rPr>
                <w:rFonts w:eastAsia="仿宋_GB2312"/>
                <w:sz w:val="30"/>
                <w:szCs w:val="30"/>
              </w:rPr>
            </w:pPr>
          </w:p>
          <w:p w14:paraId="131137EA">
            <w:pPr>
              <w:rPr>
                <w:rFonts w:eastAsia="仿宋_GB2312"/>
                <w:sz w:val="30"/>
                <w:szCs w:val="30"/>
              </w:rPr>
            </w:pPr>
          </w:p>
        </w:tc>
      </w:tr>
    </w:tbl>
    <w:p w14:paraId="5F2CE03B">
      <w:pPr>
        <w:sectPr>
          <w:pgSz w:w="11906" w:h="16838"/>
          <w:pgMar w:top="1440" w:right="1800" w:bottom="1440" w:left="1800" w:header="851" w:footer="992" w:gutter="0"/>
          <w:pgNumType w:fmt="numberInDash"/>
          <w:cols w:space="720" w:num="1"/>
          <w:docGrid w:type="lines" w:linePitch="312" w:charSpace="0"/>
        </w:sectPr>
      </w:pPr>
    </w:p>
    <w:p w14:paraId="60454A73">
      <w:pPr>
        <w:rPr>
          <w:rFonts w:hint="eastAsia" w:eastAsia="黑体"/>
          <w:sz w:val="32"/>
          <w:szCs w:val="32"/>
          <w:lang w:eastAsia="zh-CN"/>
        </w:rPr>
      </w:pPr>
      <w:r>
        <w:rPr>
          <w:rFonts w:eastAsia="黑体"/>
          <w:sz w:val="32"/>
          <w:szCs w:val="32"/>
        </w:rPr>
        <w:t>附件</w:t>
      </w:r>
      <w:r>
        <w:rPr>
          <w:rFonts w:hint="eastAsia" w:eastAsia="黑体"/>
          <w:sz w:val="32"/>
          <w:szCs w:val="32"/>
          <w:lang w:val="en-US" w:eastAsia="zh-CN"/>
        </w:rPr>
        <w:t>2</w:t>
      </w:r>
    </w:p>
    <w:p w14:paraId="2076BA4B">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textAlignment w:val="center"/>
        <w:rPr>
          <w:sz w:val="32"/>
          <w:szCs w:val="32"/>
        </w:rPr>
      </w:pPr>
    </w:p>
    <w:p w14:paraId="7539FD16">
      <w:pPr>
        <w:spacing w:line="540" w:lineRule="exact"/>
        <w:jc w:val="center"/>
        <w:rPr>
          <w:rFonts w:eastAsia="方正小标宋简体"/>
          <w:sz w:val="39"/>
          <w:szCs w:val="39"/>
        </w:rPr>
      </w:pPr>
      <w:r>
        <w:rPr>
          <w:rFonts w:eastAsia="方正小标宋简体"/>
          <w:sz w:val="39"/>
          <w:szCs w:val="39"/>
        </w:rPr>
        <w:t>第四届合肥市市长质量奖推荐对象汇总表</w:t>
      </w:r>
    </w:p>
    <w:p w14:paraId="6DA9C846">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jc w:val="center"/>
        <w:textAlignment w:val="center"/>
        <w:rPr>
          <w:sz w:val="24"/>
        </w:rPr>
      </w:pPr>
    </w:p>
    <w:p w14:paraId="6D6CD5C3">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jc w:val="center"/>
        <w:textAlignment w:val="center"/>
        <w:rPr>
          <w:rFonts w:eastAsia="仿宋_GB2312"/>
          <w:sz w:val="32"/>
          <w:szCs w:val="32"/>
        </w:rPr>
      </w:pPr>
      <w:r>
        <w:rPr>
          <w:rFonts w:eastAsia="仿宋_GB2312"/>
          <w:sz w:val="32"/>
          <w:szCs w:val="32"/>
        </w:rPr>
        <w:t>推荐</w:t>
      </w:r>
      <w:r>
        <w:rPr>
          <w:rFonts w:hint="eastAsia" w:eastAsia="仿宋_GB2312"/>
          <w:sz w:val="32"/>
          <w:szCs w:val="32"/>
          <w:lang w:eastAsia="zh-CN"/>
        </w:rPr>
        <w:t>单位</w:t>
      </w:r>
      <w:r>
        <w:rPr>
          <w:rFonts w:eastAsia="仿宋_GB2312"/>
          <w:sz w:val="32"/>
          <w:szCs w:val="32"/>
        </w:rPr>
        <w:t xml:space="preserve">：（盖章）       </w:t>
      </w:r>
      <w:r>
        <w:rPr>
          <w:rFonts w:hint="eastAsia" w:eastAsia="仿宋_GB2312"/>
          <w:sz w:val="32"/>
          <w:szCs w:val="32"/>
          <w:lang w:val="en-US" w:eastAsia="zh-CN"/>
        </w:rPr>
        <w:t xml:space="preserve">                          </w:t>
      </w:r>
      <w:r>
        <w:rPr>
          <w:rFonts w:eastAsia="仿宋_GB2312"/>
          <w:sz w:val="32"/>
          <w:szCs w:val="32"/>
        </w:rPr>
        <w:t xml:space="preserve">           填表日期：    年  月  日</w:t>
      </w:r>
    </w:p>
    <w:tbl>
      <w:tblPr>
        <w:tblStyle w:val="5"/>
        <w:tblW w:w="13848" w:type="dxa"/>
        <w:jc w:val="center"/>
        <w:tblLayout w:type="fixed"/>
        <w:tblCellMar>
          <w:top w:w="0" w:type="dxa"/>
          <w:left w:w="108" w:type="dxa"/>
          <w:bottom w:w="0" w:type="dxa"/>
          <w:right w:w="108" w:type="dxa"/>
        </w:tblCellMar>
      </w:tblPr>
      <w:tblGrid>
        <w:gridCol w:w="1022"/>
        <w:gridCol w:w="3765"/>
        <w:gridCol w:w="1755"/>
        <w:gridCol w:w="1618"/>
        <w:gridCol w:w="1980"/>
        <w:gridCol w:w="3708"/>
      </w:tblGrid>
      <w:tr w14:paraId="4DD58F2B">
        <w:tblPrEx>
          <w:tblCellMar>
            <w:top w:w="0" w:type="dxa"/>
            <w:left w:w="108" w:type="dxa"/>
            <w:bottom w:w="0" w:type="dxa"/>
            <w:right w:w="108" w:type="dxa"/>
          </w:tblCellMar>
        </w:tblPrEx>
        <w:trPr>
          <w:trHeight w:val="628"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DB7A278">
            <w:pPr>
              <w:autoSpaceDN w:val="0"/>
              <w:jc w:val="center"/>
              <w:textAlignment w:val="center"/>
              <w:rPr>
                <w:rFonts w:hint="eastAsia" w:ascii="黑体" w:hAnsi="黑体" w:eastAsia="黑体"/>
                <w:sz w:val="24"/>
              </w:rPr>
            </w:pPr>
            <w:r>
              <w:rPr>
                <w:rFonts w:hint="eastAsia" w:ascii="黑体" w:hAnsi="黑体" w:eastAsia="黑体"/>
                <w:sz w:val="24"/>
              </w:rPr>
              <w:t>序号</w:t>
            </w:r>
          </w:p>
        </w:tc>
        <w:tc>
          <w:tcPr>
            <w:tcW w:w="3765" w:type="dxa"/>
            <w:tcBorders>
              <w:top w:val="single" w:color="000000" w:sz="4" w:space="0"/>
              <w:left w:val="single" w:color="000000" w:sz="4" w:space="0"/>
              <w:bottom w:val="single" w:color="000000" w:sz="4" w:space="0"/>
              <w:right w:val="single" w:color="000000" w:sz="4" w:space="0"/>
            </w:tcBorders>
            <w:noWrap w:val="0"/>
            <w:vAlign w:val="center"/>
          </w:tcPr>
          <w:p w14:paraId="234FF077">
            <w:pPr>
              <w:autoSpaceDN w:val="0"/>
              <w:jc w:val="center"/>
              <w:textAlignment w:val="center"/>
              <w:rPr>
                <w:rFonts w:hint="eastAsia" w:ascii="黑体" w:hAnsi="黑体" w:eastAsia="黑体"/>
                <w:sz w:val="24"/>
              </w:rPr>
            </w:pPr>
            <w:r>
              <w:rPr>
                <w:rFonts w:hint="eastAsia" w:ascii="黑体" w:hAnsi="黑体" w:eastAsia="黑体"/>
                <w:sz w:val="24"/>
              </w:rPr>
              <w:t>申报组织名称</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7EB5FFA">
            <w:pPr>
              <w:autoSpaceDN w:val="0"/>
              <w:jc w:val="center"/>
              <w:textAlignment w:val="center"/>
              <w:rPr>
                <w:rFonts w:hint="eastAsia" w:ascii="黑体" w:hAnsi="黑体" w:eastAsia="黑体"/>
                <w:sz w:val="24"/>
              </w:rPr>
            </w:pPr>
            <w:r>
              <w:rPr>
                <w:rFonts w:hint="eastAsia" w:ascii="黑体" w:hAnsi="黑体" w:eastAsia="黑体"/>
                <w:sz w:val="24"/>
              </w:rPr>
              <w:t>组织性质</w:t>
            </w:r>
          </w:p>
        </w:tc>
        <w:tc>
          <w:tcPr>
            <w:tcW w:w="1618" w:type="dxa"/>
            <w:tcBorders>
              <w:top w:val="single" w:color="000000" w:sz="4" w:space="0"/>
              <w:left w:val="single" w:color="000000" w:sz="4" w:space="0"/>
              <w:bottom w:val="single" w:color="000000" w:sz="4" w:space="0"/>
            </w:tcBorders>
            <w:noWrap w:val="0"/>
            <w:vAlign w:val="center"/>
          </w:tcPr>
          <w:p w14:paraId="31A97F1A">
            <w:pPr>
              <w:autoSpaceDN w:val="0"/>
              <w:jc w:val="center"/>
              <w:textAlignment w:val="center"/>
              <w:rPr>
                <w:rFonts w:hint="eastAsia" w:ascii="黑体" w:hAnsi="黑体" w:eastAsia="黑体"/>
                <w:sz w:val="24"/>
              </w:rPr>
            </w:pPr>
            <w:r>
              <w:rPr>
                <w:rFonts w:hint="eastAsia" w:ascii="黑体" w:hAnsi="黑体" w:eastAsia="黑体"/>
                <w:sz w:val="24"/>
              </w:rPr>
              <w:t>负责人姓名</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481C8E3">
            <w:pPr>
              <w:autoSpaceDN w:val="0"/>
              <w:jc w:val="center"/>
              <w:textAlignment w:val="center"/>
              <w:rPr>
                <w:rFonts w:hint="eastAsia" w:ascii="黑体" w:hAnsi="黑体" w:eastAsia="黑体"/>
                <w:sz w:val="24"/>
              </w:rPr>
            </w:pPr>
            <w:r>
              <w:rPr>
                <w:rFonts w:hint="eastAsia" w:ascii="黑体" w:hAnsi="黑体" w:eastAsia="黑体"/>
                <w:sz w:val="24"/>
              </w:rPr>
              <w:t>负责人</w:t>
            </w:r>
          </w:p>
          <w:p w14:paraId="780B810E">
            <w:pPr>
              <w:autoSpaceDN w:val="0"/>
              <w:jc w:val="center"/>
              <w:textAlignment w:val="center"/>
              <w:rPr>
                <w:rFonts w:hint="eastAsia" w:ascii="黑体" w:hAnsi="黑体" w:eastAsia="黑体"/>
                <w:sz w:val="24"/>
              </w:rPr>
            </w:pPr>
            <w:r>
              <w:rPr>
                <w:rFonts w:hint="eastAsia" w:ascii="黑体" w:hAnsi="黑体" w:eastAsia="黑体"/>
                <w:sz w:val="24"/>
              </w:rPr>
              <w:t>联系电话</w:t>
            </w:r>
          </w:p>
        </w:tc>
        <w:tc>
          <w:tcPr>
            <w:tcW w:w="3708" w:type="dxa"/>
            <w:tcBorders>
              <w:top w:val="single" w:color="000000" w:sz="4" w:space="0"/>
              <w:left w:val="single" w:color="000000" w:sz="4" w:space="0"/>
              <w:bottom w:val="single" w:color="000000" w:sz="4" w:space="0"/>
              <w:right w:val="single" w:color="000000" w:sz="4" w:space="0"/>
            </w:tcBorders>
            <w:noWrap w:val="0"/>
            <w:vAlign w:val="center"/>
          </w:tcPr>
          <w:p w14:paraId="0A3C0014">
            <w:pPr>
              <w:autoSpaceDN w:val="0"/>
              <w:jc w:val="center"/>
              <w:textAlignment w:val="center"/>
              <w:rPr>
                <w:rFonts w:hint="eastAsia" w:ascii="黑体" w:hAnsi="黑体" w:eastAsia="黑体"/>
                <w:sz w:val="24"/>
              </w:rPr>
            </w:pPr>
            <w:r>
              <w:rPr>
                <w:rFonts w:hint="eastAsia" w:ascii="黑体" w:hAnsi="黑体" w:eastAsia="黑体"/>
                <w:sz w:val="24"/>
              </w:rPr>
              <w:t>推荐理由</w:t>
            </w:r>
          </w:p>
        </w:tc>
      </w:tr>
      <w:tr w14:paraId="733B8610">
        <w:tblPrEx>
          <w:tblCellMar>
            <w:top w:w="0" w:type="dxa"/>
            <w:left w:w="108" w:type="dxa"/>
            <w:bottom w:w="0" w:type="dxa"/>
            <w:right w:w="108" w:type="dxa"/>
          </w:tblCellMar>
        </w:tblPrEx>
        <w:trPr>
          <w:trHeight w:val="478"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1ECA01E">
            <w:pPr>
              <w:autoSpaceDN w:val="0"/>
              <w:spacing w:line="320" w:lineRule="exact"/>
              <w:jc w:val="center"/>
              <w:textAlignment w:val="center"/>
              <w:rPr>
                <w:rFonts w:eastAsia="仿宋_GB2312"/>
                <w:sz w:val="24"/>
              </w:rPr>
            </w:pPr>
            <w:r>
              <w:rPr>
                <w:rFonts w:eastAsia="仿宋_GB2312"/>
                <w:sz w:val="24"/>
              </w:rPr>
              <w:t>1</w:t>
            </w:r>
          </w:p>
        </w:tc>
        <w:tc>
          <w:tcPr>
            <w:tcW w:w="3765" w:type="dxa"/>
            <w:tcBorders>
              <w:top w:val="single" w:color="000000" w:sz="4" w:space="0"/>
              <w:left w:val="single" w:color="000000" w:sz="4" w:space="0"/>
              <w:bottom w:val="single" w:color="000000" w:sz="4" w:space="0"/>
              <w:right w:val="single" w:color="000000" w:sz="4" w:space="0"/>
            </w:tcBorders>
            <w:noWrap w:val="0"/>
            <w:vAlign w:val="center"/>
          </w:tcPr>
          <w:p w14:paraId="30C01A27">
            <w:pPr>
              <w:autoSpaceDN w:val="0"/>
              <w:spacing w:line="320" w:lineRule="exact"/>
              <w:jc w:val="center"/>
              <w:textAlignment w:val="center"/>
              <w:rPr>
                <w:rFonts w:eastAsia="仿宋_GB2312"/>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6526D23">
            <w:pPr>
              <w:autoSpaceDN w:val="0"/>
              <w:spacing w:line="320" w:lineRule="exact"/>
              <w:jc w:val="center"/>
              <w:textAlignment w:val="center"/>
              <w:rPr>
                <w:rFonts w:eastAsia="仿宋_GB2312"/>
                <w:sz w:val="24"/>
              </w:rPr>
            </w:pPr>
          </w:p>
        </w:tc>
        <w:tc>
          <w:tcPr>
            <w:tcW w:w="1618" w:type="dxa"/>
            <w:tcBorders>
              <w:top w:val="single" w:color="000000" w:sz="4" w:space="0"/>
              <w:left w:val="single" w:color="000000" w:sz="4" w:space="0"/>
              <w:bottom w:val="single" w:color="000000" w:sz="4" w:space="0"/>
            </w:tcBorders>
            <w:noWrap w:val="0"/>
            <w:vAlign w:val="center"/>
          </w:tcPr>
          <w:p w14:paraId="20629C0A">
            <w:pPr>
              <w:autoSpaceDN w:val="0"/>
              <w:spacing w:line="320" w:lineRule="exact"/>
              <w:jc w:val="center"/>
              <w:textAlignment w:val="center"/>
              <w:rPr>
                <w:rFonts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5A55B20">
            <w:pPr>
              <w:autoSpaceDN w:val="0"/>
              <w:spacing w:line="320" w:lineRule="exact"/>
              <w:jc w:val="center"/>
              <w:textAlignment w:val="center"/>
              <w:rPr>
                <w:rFonts w:eastAsia="仿宋_GB2312"/>
                <w:sz w:val="24"/>
              </w:rPr>
            </w:pPr>
          </w:p>
        </w:tc>
        <w:tc>
          <w:tcPr>
            <w:tcW w:w="3708" w:type="dxa"/>
            <w:tcBorders>
              <w:top w:val="single" w:color="000000" w:sz="4" w:space="0"/>
              <w:left w:val="single" w:color="000000" w:sz="4" w:space="0"/>
              <w:bottom w:val="single" w:color="000000" w:sz="4" w:space="0"/>
              <w:right w:val="single" w:color="000000" w:sz="4" w:space="0"/>
            </w:tcBorders>
            <w:noWrap w:val="0"/>
            <w:vAlign w:val="center"/>
          </w:tcPr>
          <w:p w14:paraId="1ADF5AE7">
            <w:pPr>
              <w:autoSpaceDN w:val="0"/>
              <w:spacing w:line="320" w:lineRule="exact"/>
              <w:jc w:val="center"/>
              <w:textAlignment w:val="center"/>
              <w:rPr>
                <w:rFonts w:eastAsia="仿宋_GB2312"/>
                <w:sz w:val="24"/>
              </w:rPr>
            </w:pPr>
          </w:p>
        </w:tc>
      </w:tr>
      <w:tr w14:paraId="53B82C0C">
        <w:tblPrEx>
          <w:tblCellMar>
            <w:top w:w="0" w:type="dxa"/>
            <w:left w:w="108" w:type="dxa"/>
            <w:bottom w:w="0" w:type="dxa"/>
            <w:right w:w="108" w:type="dxa"/>
          </w:tblCellMar>
        </w:tblPrEx>
        <w:trPr>
          <w:trHeight w:val="520"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239A174">
            <w:pPr>
              <w:autoSpaceDN w:val="0"/>
              <w:spacing w:line="320" w:lineRule="exact"/>
              <w:jc w:val="center"/>
              <w:textAlignment w:val="center"/>
              <w:rPr>
                <w:rFonts w:eastAsia="仿宋_GB2312"/>
                <w:sz w:val="24"/>
              </w:rPr>
            </w:pPr>
            <w:r>
              <w:rPr>
                <w:rFonts w:eastAsia="仿宋_GB2312"/>
                <w:sz w:val="24"/>
              </w:rPr>
              <w:t>2</w:t>
            </w:r>
          </w:p>
        </w:tc>
        <w:tc>
          <w:tcPr>
            <w:tcW w:w="3765" w:type="dxa"/>
            <w:tcBorders>
              <w:top w:val="single" w:color="000000" w:sz="4" w:space="0"/>
              <w:left w:val="single" w:color="000000" w:sz="4" w:space="0"/>
              <w:bottom w:val="single" w:color="000000" w:sz="4" w:space="0"/>
              <w:right w:val="single" w:color="000000" w:sz="4" w:space="0"/>
            </w:tcBorders>
            <w:noWrap w:val="0"/>
            <w:vAlign w:val="center"/>
          </w:tcPr>
          <w:p w14:paraId="604DAA60">
            <w:pPr>
              <w:autoSpaceDN w:val="0"/>
              <w:spacing w:line="320" w:lineRule="exact"/>
              <w:jc w:val="center"/>
              <w:textAlignment w:val="center"/>
              <w:rPr>
                <w:rFonts w:eastAsia="仿宋_GB2312"/>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156E98FD">
            <w:pPr>
              <w:autoSpaceDN w:val="0"/>
              <w:spacing w:line="320" w:lineRule="exact"/>
              <w:jc w:val="center"/>
              <w:textAlignment w:val="center"/>
              <w:rPr>
                <w:rFonts w:eastAsia="仿宋_GB2312"/>
                <w:sz w:val="24"/>
              </w:rPr>
            </w:pPr>
          </w:p>
        </w:tc>
        <w:tc>
          <w:tcPr>
            <w:tcW w:w="1618" w:type="dxa"/>
            <w:tcBorders>
              <w:top w:val="single" w:color="000000" w:sz="4" w:space="0"/>
              <w:left w:val="single" w:color="000000" w:sz="4" w:space="0"/>
              <w:bottom w:val="single" w:color="000000" w:sz="4" w:space="0"/>
            </w:tcBorders>
            <w:noWrap w:val="0"/>
            <w:vAlign w:val="center"/>
          </w:tcPr>
          <w:p w14:paraId="5224AA15">
            <w:pPr>
              <w:autoSpaceDN w:val="0"/>
              <w:spacing w:line="320" w:lineRule="exact"/>
              <w:jc w:val="center"/>
              <w:textAlignment w:val="center"/>
              <w:rPr>
                <w:rFonts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FAFF68C">
            <w:pPr>
              <w:autoSpaceDN w:val="0"/>
              <w:spacing w:line="320" w:lineRule="exact"/>
              <w:jc w:val="center"/>
              <w:textAlignment w:val="center"/>
              <w:rPr>
                <w:rFonts w:eastAsia="仿宋_GB2312"/>
                <w:sz w:val="24"/>
              </w:rPr>
            </w:pPr>
          </w:p>
        </w:tc>
        <w:tc>
          <w:tcPr>
            <w:tcW w:w="3708" w:type="dxa"/>
            <w:tcBorders>
              <w:top w:val="single" w:color="000000" w:sz="4" w:space="0"/>
              <w:left w:val="single" w:color="000000" w:sz="4" w:space="0"/>
              <w:bottom w:val="single" w:color="000000" w:sz="4" w:space="0"/>
              <w:right w:val="single" w:color="000000" w:sz="4" w:space="0"/>
            </w:tcBorders>
            <w:noWrap w:val="0"/>
            <w:vAlign w:val="center"/>
          </w:tcPr>
          <w:p w14:paraId="51BC0AA4">
            <w:pPr>
              <w:autoSpaceDN w:val="0"/>
              <w:spacing w:line="320" w:lineRule="exact"/>
              <w:jc w:val="center"/>
              <w:textAlignment w:val="center"/>
              <w:rPr>
                <w:rFonts w:eastAsia="仿宋_GB2312"/>
                <w:sz w:val="24"/>
              </w:rPr>
            </w:pPr>
          </w:p>
        </w:tc>
      </w:tr>
      <w:tr w14:paraId="49AC9398">
        <w:tblPrEx>
          <w:tblCellMar>
            <w:top w:w="0" w:type="dxa"/>
            <w:left w:w="108" w:type="dxa"/>
            <w:bottom w:w="0" w:type="dxa"/>
            <w:right w:w="108" w:type="dxa"/>
          </w:tblCellMar>
        </w:tblPrEx>
        <w:trPr>
          <w:trHeight w:val="520"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2988861">
            <w:pPr>
              <w:autoSpaceDN w:val="0"/>
              <w:spacing w:line="320" w:lineRule="exact"/>
              <w:jc w:val="center"/>
              <w:textAlignment w:val="center"/>
              <w:rPr>
                <w:rFonts w:eastAsia="仿宋_GB2312"/>
                <w:sz w:val="24"/>
              </w:rPr>
            </w:pPr>
            <w:r>
              <w:rPr>
                <w:rFonts w:eastAsia="仿宋_GB2312"/>
                <w:sz w:val="24"/>
              </w:rPr>
              <w:t>3</w:t>
            </w:r>
          </w:p>
        </w:tc>
        <w:tc>
          <w:tcPr>
            <w:tcW w:w="3765" w:type="dxa"/>
            <w:tcBorders>
              <w:top w:val="single" w:color="000000" w:sz="4" w:space="0"/>
              <w:left w:val="single" w:color="000000" w:sz="4" w:space="0"/>
              <w:bottom w:val="single" w:color="000000" w:sz="4" w:space="0"/>
              <w:right w:val="single" w:color="000000" w:sz="4" w:space="0"/>
            </w:tcBorders>
            <w:noWrap w:val="0"/>
            <w:vAlign w:val="center"/>
          </w:tcPr>
          <w:p w14:paraId="00569131">
            <w:pPr>
              <w:autoSpaceDN w:val="0"/>
              <w:spacing w:line="320" w:lineRule="exact"/>
              <w:jc w:val="center"/>
              <w:textAlignment w:val="center"/>
              <w:rPr>
                <w:rFonts w:eastAsia="仿宋_GB2312"/>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779DE60">
            <w:pPr>
              <w:autoSpaceDN w:val="0"/>
              <w:spacing w:line="320" w:lineRule="exact"/>
              <w:jc w:val="center"/>
              <w:textAlignment w:val="center"/>
              <w:rPr>
                <w:rFonts w:eastAsia="仿宋_GB2312"/>
                <w:sz w:val="24"/>
              </w:rPr>
            </w:pPr>
          </w:p>
        </w:tc>
        <w:tc>
          <w:tcPr>
            <w:tcW w:w="1618" w:type="dxa"/>
            <w:tcBorders>
              <w:top w:val="single" w:color="000000" w:sz="4" w:space="0"/>
              <w:left w:val="single" w:color="000000" w:sz="4" w:space="0"/>
              <w:bottom w:val="single" w:color="000000" w:sz="4" w:space="0"/>
            </w:tcBorders>
            <w:noWrap w:val="0"/>
            <w:vAlign w:val="center"/>
          </w:tcPr>
          <w:p w14:paraId="48886227">
            <w:pPr>
              <w:autoSpaceDN w:val="0"/>
              <w:spacing w:line="320" w:lineRule="exact"/>
              <w:jc w:val="center"/>
              <w:textAlignment w:val="center"/>
              <w:rPr>
                <w:rFonts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5320BBB">
            <w:pPr>
              <w:autoSpaceDN w:val="0"/>
              <w:spacing w:line="320" w:lineRule="exact"/>
              <w:jc w:val="center"/>
              <w:textAlignment w:val="center"/>
              <w:rPr>
                <w:rFonts w:eastAsia="仿宋_GB2312"/>
                <w:sz w:val="24"/>
              </w:rPr>
            </w:pPr>
          </w:p>
        </w:tc>
        <w:tc>
          <w:tcPr>
            <w:tcW w:w="3708" w:type="dxa"/>
            <w:tcBorders>
              <w:top w:val="single" w:color="000000" w:sz="4" w:space="0"/>
              <w:left w:val="single" w:color="000000" w:sz="4" w:space="0"/>
              <w:bottom w:val="single" w:color="000000" w:sz="4" w:space="0"/>
              <w:right w:val="single" w:color="000000" w:sz="4" w:space="0"/>
            </w:tcBorders>
            <w:noWrap w:val="0"/>
            <w:vAlign w:val="center"/>
          </w:tcPr>
          <w:p w14:paraId="1FC7AA5C">
            <w:pPr>
              <w:autoSpaceDN w:val="0"/>
              <w:spacing w:line="320" w:lineRule="exact"/>
              <w:jc w:val="center"/>
              <w:textAlignment w:val="center"/>
              <w:rPr>
                <w:rFonts w:eastAsia="仿宋_GB2312"/>
                <w:sz w:val="24"/>
              </w:rPr>
            </w:pPr>
          </w:p>
        </w:tc>
      </w:tr>
      <w:tr w14:paraId="21A75163">
        <w:tblPrEx>
          <w:tblCellMar>
            <w:top w:w="0" w:type="dxa"/>
            <w:left w:w="108" w:type="dxa"/>
            <w:bottom w:w="0" w:type="dxa"/>
            <w:right w:w="108" w:type="dxa"/>
          </w:tblCellMar>
        </w:tblPrEx>
        <w:trPr>
          <w:trHeight w:val="520"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80C01F7">
            <w:pPr>
              <w:autoSpaceDN w:val="0"/>
              <w:spacing w:line="320" w:lineRule="exact"/>
              <w:jc w:val="center"/>
              <w:textAlignment w:val="center"/>
              <w:rPr>
                <w:rFonts w:eastAsia="仿宋_GB2312"/>
                <w:sz w:val="24"/>
              </w:rPr>
            </w:pPr>
            <w:r>
              <w:rPr>
                <w:rFonts w:eastAsia="仿宋_GB2312"/>
                <w:sz w:val="24"/>
              </w:rPr>
              <w:t>4</w:t>
            </w:r>
          </w:p>
        </w:tc>
        <w:tc>
          <w:tcPr>
            <w:tcW w:w="3765" w:type="dxa"/>
            <w:tcBorders>
              <w:top w:val="single" w:color="000000" w:sz="4" w:space="0"/>
              <w:left w:val="single" w:color="000000" w:sz="4" w:space="0"/>
              <w:bottom w:val="single" w:color="000000" w:sz="4" w:space="0"/>
              <w:right w:val="single" w:color="000000" w:sz="4" w:space="0"/>
            </w:tcBorders>
            <w:noWrap w:val="0"/>
            <w:vAlign w:val="center"/>
          </w:tcPr>
          <w:p w14:paraId="1954F50A">
            <w:pPr>
              <w:autoSpaceDN w:val="0"/>
              <w:spacing w:line="320" w:lineRule="exact"/>
              <w:jc w:val="center"/>
              <w:textAlignment w:val="center"/>
              <w:rPr>
                <w:rFonts w:eastAsia="仿宋_GB2312"/>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BD9DF7C">
            <w:pPr>
              <w:autoSpaceDN w:val="0"/>
              <w:spacing w:line="320" w:lineRule="exact"/>
              <w:jc w:val="center"/>
              <w:textAlignment w:val="center"/>
              <w:rPr>
                <w:rFonts w:eastAsia="仿宋_GB2312"/>
                <w:sz w:val="24"/>
              </w:rPr>
            </w:pPr>
          </w:p>
        </w:tc>
        <w:tc>
          <w:tcPr>
            <w:tcW w:w="1618" w:type="dxa"/>
            <w:tcBorders>
              <w:top w:val="single" w:color="000000" w:sz="4" w:space="0"/>
              <w:left w:val="single" w:color="000000" w:sz="4" w:space="0"/>
              <w:bottom w:val="single" w:color="000000" w:sz="4" w:space="0"/>
            </w:tcBorders>
            <w:noWrap w:val="0"/>
            <w:vAlign w:val="center"/>
          </w:tcPr>
          <w:p w14:paraId="15A37F4F">
            <w:pPr>
              <w:autoSpaceDN w:val="0"/>
              <w:spacing w:line="320" w:lineRule="exact"/>
              <w:jc w:val="center"/>
              <w:textAlignment w:val="center"/>
              <w:rPr>
                <w:rFonts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7483C9B">
            <w:pPr>
              <w:autoSpaceDN w:val="0"/>
              <w:spacing w:line="320" w:lineRule="exact"/>
              <w:jc w:val="center"/>
              <w:textAlignment w:val="center"/>
              <w:rPr>
                <w:rFonts w:eastAsia="仿宋_GB2312"/>
                <w:sz w:val="24"/>
              </w:rPr>
            </w:pPr>
          </w:p>
        </w:tc>
        <w:tc>
          <w:tcPr>
            <w:tcW w:w="3708" w:type="dxa"/>
            <w:tcBorders>
              <w:top w:val="single" w:color="000000" w:sz="4" w:space="0"/>
              <w:left w:val="single" w:color="000000" w:sz="4" w:space="0"/>
              <w:bottom w:val="single" w:color="000000" w:sz="4" w:space="0"/>
              <w:right w:val="single" w:color="000000" w:sz="4" w:space="0"/>
            </w:tcBorders>
            <w:noWrap w:val="0"/>
            <w:vAlign w:val="center"/>
          </w:tcPr>
          <w:p w14:paraId="1D2D16A9">
            <w:pPr>
              <w:autoSpaceDN w:val="0"/>
              <w:spacing w:line="320" w:lineRule="exact"/>
              <w:jc w:val="center"/>
              <w:textAlignment w:val="center"/>
              <w:rPr>
                <w:rFonts w:eastAsia="仿宋_GB2312"/>
                <w:sz w:val="24"/>
              </w:rPr>
            </w:pPr>
          </w:p>
        </w:tc>
      </w:tr>
      <w:tr w14:paraId="42C79A96">
        <w:tblPrEx>
          <w:tblCellMar>
            <w:top w:w="0" w:type="dxa"/>
            <w:left w:w="108" w:type="dxa"/>
            <w:bottom w:w="0" w:type="dxa"/>
            <w:right w:w="108" w:type="dxa"/>
          </w:tblCellMar>
        </w:tblPrEx>
        <w:trPr>
          <w:trHeight w:val="559"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FD49414">
            <w:pPr>
              <w:autoSpaceDN w:val="0"/>
              <w:spacing w:line="320" w:lineRule="exact"/>
              <w:jc w:val="center"/>
              <w:textAlignment w:val="center"/>
              <w:rPr>
                <w:rFonts w:eastAsia="仿宋_GB2312"/>
                <w:sz w:val="24"/>
              </w:rPr>
            </w:pPr>
            <w:r>
              <w:rPr>
                <w:rFonts w:eastAsia="仿宋_GB2312"/>
                <w:sz w:val="24"/>
              </w:rPr>
              <w:t>5</w:t>
            </w:r>
          </w:p>
        </w:tc>
        <w:tc>
          <w:tcPr>
            <w:tcW w:w="3765" w:type="dxa"/>
            <w:tcBorders>
              <w:top w:val="single" w:color="000000" w:sz="4" w:space="0"/>
              <w:left w:val="single" w:color="000000" w:sz="4" w:space="0"/>
              <w:bottom w:val="single" w:color="000000" w:sz="4" w:space="0"/>
              <w:right w:val="single" w:color="000000" w:sz="4" w:space="0"/>
            </w:tcBorders>
            <w:noWrap w:val="0"/>
            <w:vAlign w:val="center"/>
          </w:tcPr>
          <w:p w14:paraId="0C92AA52">
            <w:pPr>
              <w:autoSpaceDN w:val="0"/>
              <w:spacing w:line="320" w:lineRule="exact"/>
              <w:jc w:val="center"/>
              <w:textAlignment w:val="center"/>
              <w:rPr>
                <w:rFonts w:eastAsia="仿宋_GB2312"/>
                <w:sz w:val="24"/>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4F6E866">
            <w:pPr>
              <w:autoSpaceDN w:val="0"/>
              <w:spacing w:line="320" w:lineRule="exact"/>
              <w:jc w:val="center"/>
              <w:textAlignment w:val="center"/>
              <w:rPr>
                <w:rFonts w:eastAsia="仿宋_GB2312"/>
                <w:sz w:val="24"/>
              </w:rPr>
            </w:pPr>
          </w:p>
        </w:tc>
        <w:tc>
          <w:tcPr>
            <w:tcW w:w="1618" w:type="dxa"/>
            <w:tcBorders>
              <w:top w:val="single" w:color="000000" w:sz="4" w:space="0"/>
              <w:left w:val="single" w:color="000000" w:sz="4" w:space="0"/>
              <w:bottom w:val="single" w:color="000000" w:sz="4" w:space="0"/>
            </w:tcBorders>
            <w:noWrap w:val="0"/>
            <w:vAlign w:val="center"/>
          </w:tcPr>
          <w:p w14:paraId="3EDD24CA">
            <w:pPr>
              <w:autoSpaceDN w:val="0"/>
              <w:spacing w:line="320" w:lineRule="exact"/>
              <w:jc w:val="center"/>
              <w:textAlignment w:val="center"/>
              <w:rPr>
                <w:rFonts w:eastAsia="仿宋_GB2312"/>
                <w:sz w:val="24"/>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0EB0609">
            <w:pPr>
              <w:autoSpaceDN w:val="0"/>
              <w:spacing w:line="320" w:lineRule="exact"/>
              <w:jc w:val="center"/>
              <w:textAlignment w:val="center"/>
              <w:rPr>
                <w:rFonts w:eastAsia="仿宋_GB2312"/>
                <w:sz w:val="24"/>
              </w:rPr>
            </w:pPr>
          </w:p>
        </w:tc>
        <w:tc>
          <w:tcPr>
            <w:tcW w:w="3708" w:type="dxa"/>
            <w:tcBorders>
              <w:top w:val="single" w:color="000000" w:sz="4" w:space="0"/>
              <w:left w:val="single" w:color="000000" w:sz="4" w:space="0"/>
              <w:bottom w:val="single" w:color="000000" w:sz="4" w:space="0"/>
              <w:right w:val="single" w:color="000000" w:sz="4" w:space="0"/>
            </w:tcBorders>
            <w:noWrap w:val="0"/>
            <w:vAlign w:val="center"/>
          </w:tcPr>
          <w:p w14:paraId="137F81D2">
            <w:pPr>
              <w:autoSpaceDN w:val="0"/>
              <w:spacing w:line="320" w:lineRule="exact"/>
              <w:jc w:val="center"/>
              <w:textAlignment w:val="center"/>
              <w:rPr>
                <w:rFonts w:eastAsia="仿宋_GB2312"/>
                <w:sz w:val="24"/>
              </w:rPr>
            </w:pPr>
          </w:p>
        </w:tc>
      </w:tr>
    </w:tbl>
    <w:p w14:paraId="0C3B3788">
      <w:pPr>
        <w:spacing w:line="380" w:lineRule="exact"/>
        <w:rPr>
          <w:rFonts w:hint="eastAsia" w:eastAsia="仿宋_GB2312"/>
          <w:sz w:val="28"/>
          <w:szCs w:val="28"/>
        </w:rPr>
      </w:pPr>
      <w:r>
        <w:rPr>
          <w:rFonts w:eastAsia="仿宋_GB2312"/>
          <w:sz w:val="28"/>
          <w:szCs w:val="28"/>
        </w:rPr>
        <w:t>注：组织性质指事业单位、国有企业、集体企业、民营企业、非公企业等。</w:t>
      </w:r>
    </w:p>
    <w:p w14:paraId="6B4EF5C0">
      <w:pPr>
        <w:spacing w:line="380" w:lineRule="exact"/>
        <w:ind w:firstLine="420" w:firstLineChars="200"/>
      </w:pPr>
    </w:p>
    <w:sectPr>
      <w:footerReference r:id="rId5" w:type="default"/>
      <w:pgSz w:w="16838" w:h="11906" w:orient="landscape"/>
      <w:pgMar w:top="1803" w:right="1440" w:bottom="1803" w:left="1440" w:header="851" w:footer="992" w:gutter="0"/>
      <w:pgNumType w:fmt="numberInDash"/>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DF12A">
    <w:pPr>
      <w:pStyle w:val="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-190500</wp:posOffset>
              </wp:positionV>
              <wp:extent cx="701675" cy="263525"/>
              <wp:effectExtent l="0" t="0" r="0" b="0"/>
              <wp:wrapNone/>
              <wp:docPr id="8" name="文本框 7"/>
              <wp:cNvGraphicFramePr/>
              <a:graphic xmlns:a="http://schemas.openxmlformats.org/drawingml/2006/main">
                <a:graphicData uri="http://schemas.microsoft.com/office/word/2010/wordprocessingShape">
                  <wps:wsp>
                    <wps:cNvSpPr txBox="1"/>
                    <wps:spPr>
                      <a:xfrm>
                        <a:off x="0" y="0"/>
                        <a:ext cx="701675" cy="263525"/>
                      </a:xfrm>
                      <a:prstGeom prst="rect">
                        <a:avLst/>
                      </a:prstGeom>
                      <a:noFill/>
                      <a:ln w="6350">
                        <a:noFill/>
                      </a:ln>
                    </wps:spPr>
                    <wps:txbx>
                      <w:txbxContent>
                        <w:p w14:paraId="5DADB8C5">
                          <w:pPr>
                            <w:pStyle w:val="2"/>
                            <w:rPr>
                              <w:rStyle w:val="9"/>
                              <w:rFonts w:ascii="仿宋_GB2312" w:eastAsia="仿宋_GB2312"/>
                              <w:sz w:val="32"/>
                              <w:szCs w:val="32"/>
                            </w:rPr>
                          </w:pPr>
                          <w:r>
                            <w:rPr>
                              <w:rStyle w:val="9"/>
                              <w:rFonts w:ascii="仿宋_GB2312" w:eastAsia="仿宋_GB2312"/>
                              <w:sz w:val="32"/>
                              <w:szCs w:val="32"/>
                            </w:rPr>
                            <w:fldChar w:fldCharType="begin"/>
                          </w:r>
                          <w:r>
                            <w:rPr>
                              <w:rStyle w:val="9"/>
                              <w:rFonts w:ascii="仿宋_GB2312" w:eastAsia="仿宋_GB2312"/>
                              <w:sz w:val="32"/>
                              <w:szCs w:val="32"/>
                            </w:rPr>
                            <w:instrText xml:space="preserve"> PAGE  \* MERGEFORMAT </w:instrText>
                          </w:r>
                          <w:r>
                            <w:rPr>
                              <w:rStyle w:val="9"/>
                              <w:rFonts w:ascii="仿宋_GB2312" w:eastAsia="仿宋_GB2312"/>
                              <w:sz w:val="32"/>
                              <w:szCs w:val="32"/>
                            </w:rPr>
                            <w:fldChar w:fldCharType="separate"/>
                          </w:r>
                          <w:r>
                            <w:rPr>
                              <w:rStyle w:val="9"/>
                              <w:rFonts w:ascii="仿宋_GB2312" w:eastAsia="仿宋_GB2312"/>
                              <w:sz w:val="32"/>
                              <w:szCs w:val="32"/>
                            </w:rPr>
                            <w:t>- 29 -</w:t>
                          </w:r>
                          <w:r>
                            <w:rPr>
                              <w:rStyle w:val="9"/>
                              <w:rFonts w:ascii="仿宋_GB2312" w:eastAsia="仿宋_GB2312"/>
                              <w:sz w:val="32"/>
                              <w:szCs w:val="32"/>
                            </w:rPr>
                            <w:fldChar w:fldCharType="end"/>
                          </w:r>
                        </w:p>
                      </w:txbxContent>
                    </wps:txbx>
                    <wps:bodyPr wrap="square" lIns="0" tIns="0" rIns="0" bIns="0" upright="1">
                      <a:spAutoFit/>
                    </wps:bodyPr>
                  </wps:wsp>
                </a:graphicData>
              </a:graphic>
            </wp:anchor>
          </w:drawing>
        </mc:Choice>
        <mc:Fallback>
          <w:pict>
            <v:shape id="文本框 7" o:spid="_x0000_s1026" o:spt="202" type="#_x0000_t202" style="position:absolute;left:0pt;margin-top:-15pt;height:20.75pt;width:55.25pt;mso-position-horizontal:left;mso-position-horizontal-relative:margin;z-index:251659264;mso-width-relative:page;mso-height-relative:page;" filled="f" stroked="f" coordsize="21600,21600" o:gfxdata="UEsDBAoAAAAAAIdO4kAAAAAAAAAAAAAAAAAEAAAAZHJzL1BLAwQUAAAACACHTuJA22wsxNQAAAAH&#10;AQAADwAAAGRycy9kb3ducmV2LnhtbE2PMU/DMBCFdyT+g3VIbK0dUBEKcTog6AATaYUY3fgSp43P&#10;UeymhV/PZYLtnd67d98V64vvxYRj7AJpyJYKBFIdbEetht32dfEIIiZD1vSBUMM3RliX11eFyW04&#10;0wdOVWoFl1DMjQaX0pBLGWuH3sRlGJDYa8LoTeJxbKUdzZnLfS/vlHqQ3nTEF5wZ8NlhfaxOnjE+&#10;35Xf/DTuy7+ZJlZuO21eDlrf3mTqCUTCS/oLw4zPO1Ay0z6cyEbRa+BHkobFvWIx25lagdjPYgWy&#10;LOR//vIXUEsDBBQAAAAIAIdO4kDY8AO+1wEAAKIDAAAOAAAAZHJzL2Uyb0RvYy54bWytU0tu2zAQ&#10;3RfIHQjuY8kObBeC5aCFkaJA0RZIewCaoiwC/IVDWfIF2ht01U33PZfP0SElOUWyySIbajgzfDPv&#10;zWhz22tFjsKDtKak81lOiTDcVtIcSvr92931W0ogMFMxZY0o6UkAvd1evdl0rhAL21hVCU8QxEDR&#10;uZI2Ibgiy4A3QjOYWScMBmvrNQt49Yes8qxDdK2yRZ6vss76ynnLBQB6d0OQjoj+JYC2riUXO8tb&#10;LUwYUL1QLCAlaKQDuk3d1rXg4UtdgwhElRSZhnRiEbT38cy2G1YcPHON5GML7CUtPOGkmTRY9AK1&#10;Y4GR1stnUFpyb8HWYcatzgYiSRFkMc+faHPfMCcSF5Qa3EV0eD1Y/vn41RNZlRTHbpjGgZ9//Tz/&#10;/nv+84OsozydgwKz7h3mhf697XFpJj+gM7Lua6/jF/kQjKO4p4u4og+Eo3Odz1frJSUcQ4vVzXKx&#10;jCjZ42PnIXwQVpNolNTj7JKk7PgJwpA6pcRaxt5JpdL8lCFdSREzTw8uEQRXBmtECkOr0Qr9vh95&#10;7W11Qlodzr+k8NAyLyhRHw0KHJdlMvxk7CejdV4eGuxyniqCe9cG7Ce1GWsMwGNpHF0iOq5Z3I3/&#10;7ynr8dfa/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bbCzE1AAAAAcBAAAPAAAAAAAAAAEAIAAA&#10;ACIAAABkcnMvZG93bnJldi54bWxQSwECFAAUAAAACACHTuJA2PADvtcBAACiAwAADgAAAAAAAAAB&#10;ACAAAAAjAQAAZHJzL2Uyb0RvYy54bWxQSwUGAAAAAAYABgBZAQAAbAUAAAAA&#10;">
              <v:fill on="f" focussize="0,0"/>
              <v:stroke on="f" weight="0.5pt"/>
              <v:imagedata o:title=""/>
              <o:lock v:ext="edit" aspectratio="f"/>
              <v:textbox inset="0mm,0mm,0mm,0mm" style="mso-fit-shape-to-text:t;">
                <w:txbxContent>
                  <w:p w14:paraId="5DADB8C5">
                    <w:pPr>
                      <w:pStyle w:val="2"/>
                      <w:rPr>
                        <w:rStyle w:val="9"/>
                        <w:rFonts w:ascii="仿宋_GB2312" w:eastAsia="仿宋_GB2312"/>
                        <w:sz w:val="32"/>
                        <w:szCs w:val="32"/>
                      </w:rPr>
                    </w:pPr>
                    <w:r>
                      <w:rPr>
                        <w:rStyle w:val="9"/>
                        <w:rFonts w:ascii="仿宋_GB2312" w:eastAsia="仿宋_GB2312"/>
                        <w:sz w:val="32"/>
                        <w:szCs w:val="32"/>
                      </w:rPr>
                      <w:fldChar w:fldCharType="begin"/>
                    </w:r>
                    <w:r>
                      <w:rPr>
                        <w:rStyle w:val="9"/>
                        <w:rFonts w:ascii="仿宋_GB2312" w:eastAsia="仿宋_GB2312"/>
                        <w:sz w:val="32"/>
                        <w:szCs w:val="32"/>
                      </w:rPr>
                      <w:instrText xml:space="preserve"> PAGE  \* MERGEFORMAT </w:instrText>
                    </w:r>
                    <w:r>
                      <w:rPr>
                        <w:rStyle w:val="9"/>
                        <w:rFonts w:ascii="仿宋_GB2312" w:eastAsia="仿宋_GB2312"/>
                        <w:sz w:val="32"/>
                        <w:szCs w:val="32"/>
                      </w:rPr>
                      <w:fldChar w:fldCharType="separate"/>
                    </w:r>
                    <w:r>
                      <w:rPr>
                        <w:rStyle w:val="9"/>
                        <w:rFonts w:ascii="仿宋_GB2312" w:eastAsia="仿宋_GB2312"/>
                        <w:sz w:val="32"/>
                        <w:szCs w:val="32"/>
                      </w:rPr>
                      <w:t>- 29 -</w:t>
                    </w:r>
                    <w:r>
                      <w:rPr>
                        <w:rStyle w:val="9"/>
                        <w:rFonts w:ascii="仿宋_GB2312" w:eastAsia="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3F82">
    <w:pPr>
      <w:pStyle w:val="2"/>
      <w:jc w:val="right"/>
      <w:rPr>
        <w:rFonts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PAGE   \* MERGEFORMAT</w:instrText>
    </w:r>
    <w:r>
      <w:rPr>
        <w:rFonts w:hint="eastAsia" w:ascii="仿宋_GB2312" w:eastAsia="仿宋_GB2312"/>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28 -</w:t>
    </w:r>
    <w:r>
      <w:rPr>
        <w:rFonts w:hint="eastAsia" w:ascii="仿宋_GB2312" w:eastAsia="仿宋_GB2312"/>
        <w:sz w:val="30"/>
        <w:szCs w:val="30"/>
      </w:rPr>
      <w:fldChar w:fldCharType="end"/>
    </w:r>
  </w:p>
  <w:p w14:paraId="07F86CD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4F0A">
    <w:pPr>
      <w:pStyle w:val="2"/>
      <w:jc w:val="center"/>
      <w:rPr>
        <w:rFonts w:ascii="仿宋_GB2312" w:eastAsia="仿宋_GB2312"/>
        <w:sz w:val="30"/>
        <w:szCs w:val="30"/>
        <w:lang w:val="zh-CN"/>
      </w:rPr>
    </w:pPr>
    <w:r>
      <w:rPr>
        <w:rFonts w:ascii="仿宋_GB2312" w:eastAsia="仿宋_GB2312"/>
        <w:sz w:val="30"/>
        <w:szCs w:val="30"/>
        <w:lang w:val="zh-CN"/>
      </w:rPr>
      <w:fldChar w:fldCharType="begin"/>
    </w:r>
    <w:r>
      <w:rPr>
        <w:rFonts w:ascii="仿宋_GB2312" w:eastAsia="仿宋_GB2312"/>
        <w:sz w:val="30"/>
        <w:szCs w:val="30"/>
        <w:lang w:val="zh-CN"/>
      </w:rPr>
      <w:instrText xml:space="preserve">PAGE   \* MERGEFORMAT</w:instrText>
    </w:r>
    <w:r>
      <w:rPr>
        <w:rFonts w:ascii="仿宋_GB2312" w:eastAsia="仿宋_GB2312"/>
        <w:sz w:val="30"/>
        <w:szCs w:val="30"/>
        <w:lang w:val="zh-CN"/>
      </w:rPr>
      <w:fldChar w:fldCharType="separate"/>
    </w:r>
    <w:r>
      <w:rPr>
        <w:rFonts w:ascii="仿宋_GB2312" w:eastAsia="仿宋_GB2312"/>
        <w:sz w:val="30"/>
        <w:szCs w:val="30"/>
        <w:lang w:val="zh-CN"/>
      </w:rPr>
      <w:t>- 31 -</w:t>
    </w:r>
    <w:r>
      <w:rPr>
        <w:rFonts w:ascii="仿宋_GB2312" w:eastAsia="仿宋_GB2312"/>
        <w:sz w:val="30"/>
        <w:szCs w:val="30"/>
        <w:lang w:val="zh-CN"/>
      </w:rPr>
      <w:fldChar w:fldCharType="end"/>
    </w:r>
  </w:p>
  <w:p w14:paraId="65DD3D77">
    <w:pPr>
      <w:pStyle w:val="2"/>
      <w:ind w:right="284"/>
      <w:rPr>
        <w:rFonts w:hint="eastAsia"/>
        <w:sz w:val="25"/>
        <w:szCs w:val="25"/>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BE971"/>
    <w:rsid w:val="000E5CE2"/>
    <w:rsid w:val="00180251"/>
    <w:rsid w:val="002B683D"/>
    <w:rsid w:val="003A699C"/>
    <w:rsid w:val="00543380"/>
    <w:rsid w:val="005460CE"/>
    <w:rsid w:val="005B43F0"/>
    <w:rsid w:val="006058CE"/>
    <w:rsid w:val="0065616E"/>
    <w:rsid w:val="006A7444"/>
    <w:rsid w:val="006F1F80"/>
    <w:rsid w:val="00851686"/>
    <w:rsid w:val="00924DE6"/>
    <w:rsid w:val="00D16DEA"/>
    <w:rsid w:val="00DC115E"/>
    <w:rsid w:val="00E45ECF"/>
    <w:rsid w:val="00E46480"/>
    <w:rsid w:val="00F93236"/>
    <w:rsid w:val="15FF9D43"/>
    <w:rsid w:val="37CDBC12"/>
    <w:rsid w:val="3C1A5B7F"/>
    <w:rsid w:val="3F7E6554"/>
    <w:rsid w:val="3FCDA82D"/>
    <w:rsid w:val="5B6E2081"/>
    <w:rsid w:val="5FBFEC5F"/>
    <w:rsid w:val="6ABD5B81"/>
    <w:rsid w:val="6D7D1E27"/>
    <w:rsid w:val="753CFEAD"/>
    <w:rsid w:val="75B397C7"/>
    <w:rsid w:val="7BBF69F7"/>
    <w:rsid w:val="7FDBE971"/>
    <w:rsid w:val="7FFE419C"/>
    <w:rsid w:val="9EEC178D"/>
    <w:rsid w:val="9FBF7AC9"/>
    <w:rsid w:val="BCBB3F7B"/>
    <w:rsid w:val="BFFE4137"/>
    <w:rsid w:val="DBF65F2B"/>
    <w:rsid w:val="DDDE40FC"/>
    <w:rsid w:val="EF4BF1CD"/>
    <w:rsid w:val="FCFF3825"/>
    <w:rsid w:val="FFEF9E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styleId="9">
    <w:name w:val="page number"/>
    <w:qFormat/>
    <w:uiPriority w:val="99"/>
    <w:rPr>
      <w:rFonts w:cs="Times New Roman"/>
    </w:rPr>
  </w:style>
  <w:style w:type="character" w:customStyle="1" w:styleId="10">
    <w:name w:val="页脚 Char"/>
    <w:link w:val="2"/>
    <w:qFormat/>
    <w:uiPriority w:val="99"/>
    <w:rPr>
      <w:kern w:val="2"/>
      <w:sz w:val="18"/>
      <w:szCs w:val="18"/>
    </w:rPr>
  </w:style>
  <w:style w:type="character" w:customStyle="1" w:styleId="11">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3842</Words>
  <Characters>4047</Characters>
  <Lines>61</Lines>
  <Paragraphs>17</Paragraphs>
  <TotalTime>9</TotalTime>
  <ScaleCrop>false</ScaleCrop>
  <LinksUpToDate>false</LinksUpToDate>
  <CharactersWithSpaces>4071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2026-02-08T04:03:00Z</dcterms:created>
  <dc:creator>user</dc:creator>
  <cp:lastModifiedBy>Cathy</cp:lastModifiedBy>
  <dcterms:modified xsi:type="dcterms:W3CDTF">2026-02-28T03:18:36Z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BB4C443EBDB798A9D5E59F698EEAD6DF_43</vt:lpwstr>
  </property>
  <property fmtid="{D5CDD505-2E9C-101B-9397-08002B2CF9AE}" pid="4" name="KSOTemplateDocerSaveRecord">
    <vt:lpwstr>eyJoZGlkIjoiN2RhZGQyZjJlNzY5ZTFkYjhkZTMxYWU5ODRjNDdhMGQiLCJ1c2VySWQiOiI3MjE3MDYzMzMifQ==</vt:lpwstr>
  </property>
</Properties>
</file>